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9" w:rsidRPr="00195A9A" w:rsidRDefault="007137A9" w:rsidP="007137A9">
      <w:pPr>
        <w:spacing w:afterLines="50" w:after="156"/>
        <w:jc w:val="center"/>
        <w:rPr>
          <w:rFonts w:ascii="仿宋_GB2312" w:eastAsia="仿宋_GB2312"/>
          <w:color w:val="000000"/>
          <w:w w:val="80"/>
          <w:sz w:val="36"/>
        </w:rPr>
      </w:pPr>
      <w:bookmarkStart w:id="0" w:name="校办通知"/>
      <w:r w:rsidRPr="00195A9A">
        <w:rPr>
          <w:rFonts w:ascii="楷体_GB2312" w:eastAsia="楷体_GB2312" w:hint="eastAsia"/>
          <w:color w:val="FF0000"/>
          <w:w w:val="80"/>
          <w:sz w:val="56"/>
          <w:szCs w:val="52"/>
        </w:rPr>
        <w:t>中共东南大学委员会产业工作委员会</w:t>
      </w:r>
      <w:bookmarkStart w:id="1" w:name="东大委"/>
      <w:bookmarkStart w:id="2" w:name="东大委办"/>
      <w:bookmarkEnd w:id="0"/>
      <w:bookmarkEnd w:id="1"/>
      <w:bookmarkEnd w:id="2"/>
    </w:p>
    <w:p w:rsidR="007137A9" w:rsidRPr="009D06E2" w:rsidRDefault="007137A9" w:rsidP="007137A9">
      <w:pPr>
        <w:jc w:val="center"/>
        <w:rPr>
          <w:rFonts w:ascii="仿宋_GB2312" w:eastAsia="仿宋_GB2312"/>
          <w:color w:val="000000"/>
          <w:w w:val="80"/>
          <w:sz w:val="32"/>
        </w:rPr>
      </w:pPr>
      <w:proofErr w:type="gramStart"/>
      <w:r w:rsidRPr="009D06E2">
        <w:rPr>
          <w:rFonts w:ascii="仿宋_GB2312" w:eastAsia="仿宋_GB2312" w:hint="eastAsia"/>
          <w:color w:val="000000"/>
          <w:w w:val="80"/>
          <w:sz w:val="32"/>
        </w:rPr>
        <w:t>产业党</w:t>
      </w:r>
      <w:proofErr w:type="gramEnd"/>
      <w:r w:rsidRPr="009D06E2">
        <w:rPr>
          <w:rFonts w:ascii="仿宋_GB2312" w:eastAsia="仿宋_GB2312" w:hint="eastAsia"/>
          <w:color w:val="000000"/>
          <w:w w:val="80"/>
          <w:sz w:val="32"/>
        </w:rPr>
        <w:t>工委[201</w:t>
      </w:r>
      <w:r w:rsidR="00176F5D">
        <w:rPr>
          <w:rFonts w:ascii="仿宋_GB2312" w:eastAsia="仿宋_GB2312" w:hint="eastAsia"/>
          <w:color w:val="000000"/>
          <w:w w:val="80"/>
          <w:sz w:val="32"/>
        </w:rPr>
        <w:t>7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]</w:t>
      </w:r>
      <w:r w:rsidR="00C354BA">
        <w:rPr>
          <w:rFonts w:ascii="仿宋_GB2312" w:eastAsia="仿宋_GB2312" w:hint="eastAsia"/>
          <w:color w:val="000000"/>
          <w:w w:val="80"/>
          <w:sz w:val="32"/>
        </w:rPr>
        <w:t>0</w:t>
      </w:r>
      <w:r w:rsidR="00176F5D">
        <w:rPr>
          <w:rFonts w:ascii="仿宋_GB2312" w:eastAsia="仿宋_GB2312" w:hint="eastAsia"/>
          <w:color w:val="000000"/>
          <w:w w:val="80"/>
          <w:sz w:val="32"/>
        </w:rPr>
        <w:t>6</w:t>
      </w:r>
      <w:r w:rsidRPr="009D06E2">
        <w:rPr>
          <w:rFonts w:ascii="仿宋_GB2312" w:eastAsia="仿宋_GB2312" w:hint="eastAsia"/>
          <w:color w:val="000000"/>
          <w:w w:val="80"/>
          <w:sz w:val="32"/>
        </w:rPr>
        <w:t>号</w:t>
      </w:r>
    </w:p>
    <w:p w:rsidR="00F64278" w:rsidRDefault="00F64278" w:rsidP="00F64278">
      <w:pPr>
        <w:jc w:val="right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7A1B" wp14:editId="4EEC0119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257800" cy="0"/>
                <wp:effectExtent l="9525" t="12065" r="952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" strokecolor="red" strokeweight="1pt"/>
            </w:pict>
          </mc:Fallback>
        </mc:AlternateContent>
      </w:r>
    </w:p>
    <w:p w:rsidR="00F64278" w:rsidRDefault="00F64278" w:rsidP="00F64278">
      <w:pPr>
        <w:jc w:val="center"/>
        <w:rPr>
          <w:b/>
          <w:sz w:val="32"/>
          <w:szCs w:val="32"/>
        </w:rPr>
      </w:pPr>
    </w:p>
    <w:p w:rsidR="00F64278" w:rsidRPr="00F64278" w:rsidRDefault="00176F5D" w:rsidP="00F64278">
      <w:pPr>
        <w:jc w:val="center"/>
        <w:rPr>
          <w:b/>
          <w:sz w:val="32"/>
          <w:szCs w:val="32"/>
        </w:rPr>
      </w:pPr>
      <w:r w:rsidRPr="00176F5D">
        <w:rPr>
          <w:rFonts w:ascii="方正小标宋简体" w:eastAsia="方正小标宋简体" w:hAnsi="华文中宋" w:hint="eastAsia"/>
          <w:w w:val="80"/>
          <w:sz w:val="44"/>
          <w:szCs w:val="32"/>
        </w:rPr>
        <w:t>关于转发校党委《关于推进“两学一做”学习教育常态化制度化的实施方案》的通知</w:t>
      </w:r>
    </w:p>
    <w:p w:rsidR="00CE349E" w:rsidRDefault="00CE349E" w:rsidP="00F64278">
      <w:pPr>
        <w:rPr>
          <w:rFonts w:hint="eastAsia"/>
          <w:sz w:val="28"/>
          <w:szCs w:val="28"/>
        </w:rPr>
      </w:pPr>
    </w:p>
    <w:p w:rsidR="00F64278" w:rsidRDefault="00036D5F" w:rsidP="00F642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产业</w:t>
      </w:r>
      <w:r w:rsidR="003D3E2A">
        <w:rPr>
          <w:rFonts w:hint="eastAsia"/>
          <w:sz w:val="28"/>
          <w:szCs w:val="28"/>
        </w:rPr>
        <w:t>各党总支、直属党支部</w:t>
      </w:r>
      <w:r w:rsidR="00F64278">
        <w:rPr>
          <w:rFonts w:hint="eastAsia"/>
          <w:sz w:val="28"/>
          <w:szCs w:val="28"/>
        </w:rPr>
        <w:t>：</w:t>
      </w:r>
    </w:p>
    <w:p w:rsidR="0069414D" w:rsidRDefault="007813F0" w:rsidP="007813F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现将</w:t>
      </w:r>
      <w:bookmarkStart w:id="3" w:name="_GoBack"/>
      <w:bookmarkEnd w:id="3"/>
      <w:r>
        <w:rPr>
          <w:rFonts w:hint="eastAsia"/>
          <w:sz w:val="28"/>
          <w:szCs w:val="28"/>
        </w:rPr>
        <w:t>校党委</w:t>
      </w:r>
      <w:r w:rsidRPr="007813F0">
        <w:rPr>
          <w:rFonts w:hint="eastAsia"/>
          <w:sz w:val="28"/>
          <w:szCs w:val="28"/>
        </w:rPr>
        <w:t>《</w:t>
      </w:r>
      <w:r w:rsidR="00537375" w:rsidRPr="00537375">
        <w:rPr>
          <w:rFonts w:hint="eastAsia"/>
          <w:sz w:val="28"/>
          <w:szCs w:val="28"/>
        </w:rPr>
        <w:t>关于推进“两学一做”学习教育常态化制度化的实施方案</w:t>
      </w:r>
      <w:r w:rsidRPr="007813F0">
        <w:rPr>
          <w:rFonts w:hint="eastAsia"/>
          <w:sz w:val="28"/>
          <w:szCs w:val="28"/>
        </w:rPr>
        <w:t>》</w:t>
      </w:r>
      <w:r w:rsidR="00C03524">
        <w:rPr>
          <w:rFonts w:hint="eastAsia"/>
          <w:sz w:val="28"/>
          <w:szCs w:val="28"/>
        </w:rPr>
        <w:t>转发给你们，请</w:t>
      </w:r>
      <w:r w:rsidR="00751FF1">
        <w:rPr>
          <w:rFonts w:hint="eastAsia"/>
          <w:sz w:val="28"/>
          <w:szCs w:val="28"/>
        </w:rPr>
        <w:t>认真遵照执行</w:t>
      </w:r>
      <w:r w:rsidR="0069414D">
        <w:rPr>
          <w:rFonts w:hint="eastAsia"/>
          <w:sz w:val="28"/>
          <w:szCs w:val="28"/>
        </w:rPr>
        <w:t>。</w:t>
      </w:r>
    </w:p>
    <w:p w:rsidR="00AC3AF5" w:rsidRDefault="009D51A9" w:rsidP="00F642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附件：</w:t>
      </w:r>
      <w:r w:rsidR="000669B7" w:rsidRPr="000669B7">
        <w:rPr>
          <w:rFonts w:hint="eastAsia"/>
          <w:sz w:val="28"/>
          <w:szCs w:val="28"/>
        </w:rPr>
        <w:t>关于印发《关于推进“两学一做”学习教育常态化制度化的实施方案》的通知</w:t>
      </w:r>
    </w:p>
    <w:p w:rsidR="00AC3AF5" w:rsidRDefault="00AC3AF5" w:rsidP="00F64278">
      <w:pPr>
        <w:rPr>
          <w:rFonts w:hint="eastAsia"/>
          <w:sz w:val="28"/>
          <w:szCs w:val="28"/>
        </w:rPr>
      </w:pPr>
    </w:p>
    <w:p w:rsidR="000669B7" w:rsidRDefault="000669B7" w:rsidP="00F64278">
      <w:pPr>
        <w:rPr>
          <w:sz w:val="28"/>
          <w:szCs w:val="28"/>
        </w:rPr>
      </w:pPr>
    </w:p>
    <w:p w:rsidR="00F045BF" w:rsidRDefault="00F64278" w:rsidP="00F045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中共东南大学委员会产业工作委员会</w:t>
      </w:r>
    </w:p>
    <w:p w:rsidR="00F045BF" w:rsidRDefault="00F045BF" w:rsidP="00F045BF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161AF5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 w:rsidR="00161AF5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161AF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 w:rsidR="00EF68D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="005C746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 w:rsidR="00AC3AF5" w:rsidRDefault="00AC3AF5" w:rsidP="00AC3AF5">
      <w:pPr>
        <w:jc w:val="right"/>
        <w:rPr>
          <w:sz w:val="28"/>
          <w:szCs w:val="28"/>
        </w:rPr>
      </w:pPr>
    </w:p>
    <w:p w:rsidR="00F64278" w:rsidRDefault="00F64278" w:rsidP="000827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报：校党委组织部</w:t>
      </w:r>
    </w:p>
    <w:sectPr w:rsidR="00F64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8"/>
    <w:rsid w:val="00036D5F"/>
    <w:rsid w:val="000404AA"/>
    <w:rsid w:val="000669B7"/>
    <w:rsid w:val="0008275D"/>
    <w:rsid w:val="001029A9"/>
    <w:rsid w:val="001540DB"/>
    <w:rsid w:val="00161AF5"/>
    <w:rsid w:val="00176F5D"/>
    <w:rsid w:val="001C644A"/>
    <w:rsid w:val="002137F9"/>
    <w:rsid w:val="002145FC"/>
    <w:rsid w:val="00260466"/>
    <w:rsid w:val="00306534"/>
    <w:rsid w:val="003229BD"/>
    <w:rsid w:val="00335F7B"/>
    <w:rsid w:val="00370F0A"/>
    <w:rsid w:val="003D3E2A"/>
    <w:rsid w:val="00410DD6"/>
    <w:rsid w:val="0043511B"/>
    <w:rsid w:val="004427DF"/>
    <w:rsid w:val="004B307B"/>
    <w:rsid w:val="004C404E"/>
    <w:rsid w:val="004C4CCD"/>
    <w:rsid w:val="004C7BB6"/>
    <w:rsid w:val="004F49B6"/>
    <w:rsid w:val="00521732"/>
    <w:rsid w:val="00537375"/>
    <w:rsid w:val="00596EB1"/>
    <w:rsid w:val="005B7BBF"/>
    <w:rsid w:val="005C7462"/>
    <w:rsid w:val="00624F99"/>
    <w:rsid w:val="00692228"/>
    <w:rsid w:val="0069414D"/>
    <w:rsid w:val="007137A9"/>
    <w:rsid w:val="00714D52"/>
    <w:rsid w:val="0073698C"/>
    <w:rsid w:val="00751FF1"/>
    <w:rsid w:val="007813F0"/>
    <w:rsid w:val="00791693"/>
    <w:rsid w:val="007A106B"/>
    <w:rsid w:val="007C55F2"/>
    <w:rsid w:val="007E1002"/>
    <w:rsid w:val="007E5975"/>
    <w:rsid w:val="00861161"/>
    <w:rsid w:val="00883DFD"/>
    <w:rsid w:val="009672BA"/>
    <w:rsid w:val="009D51A9"/>
    <w:rsid w:val="009F5BC6"/>
    <w:rsid w:val="00A14483"/>
    <w:rsid w:val="00A1659C"/>
    <w:rsid w:val="00A2138E"/>
    <w:rsid w:val="00A343C4"/>
    <w:rsid w:val="00A52315"/>
    <w:rsid w:val="00A53489"/>
    <w:rsid w:val="00A56412"/>
    <w:rsid w:val="00AC3AF5"/>
    <w:rsid w:val="00B6542B"/>
    <w:rsid w:val="00C03524"/>
    <w:rsid w:val="00C16AE8"/>
    <w:rsid w:val="00C354BA"/>
    <w:rsid w:val="00CB71A9"/>
    <w:rsid w:val="00CD7C5F"/>
    <w:rsid w:val="00CE349E"/>
    <w:rsid w:val="00D16F2D"/>
    <w:rsid w:val="00D43B75"/>
    <w:rsid w:val="00D6468B"/>
    <w:rsid w:val="00DB296F"/>
    <w:rsid w:val="00E8791F"/>
    <w:rsid w:val="00EB5869"/>
    <w:rsid w:val="00EF68D2"/>
    <w:rsid w:val="00F045BF"/>
    <w:rsid w:val="00F12146"/>
    <w:rsid w:val="00F15423"/>
    <w:rsid w:val="00F64278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3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3AF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92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3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73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2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>seu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朱文明</cp:lastModifiedBy>
  <cp:revision>22</cp:revision>
  <cp:lastPrinted>2016-06-30T01:27:00Z</cp:lastPrinted>
  <dcterms:created xsi:type="dcterms:W3CDTF">2016-06-30T01:27:00Z</dcterms:created>
  <dcterms:modified xsi:type="dcterms:W3CDTF">2017-06-08T03:01:00Z</dcterms:modified>
</cp:coreProperties>
</file>