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F7" w:rsidRPr="00980AC1" w:rsidRDefault="002162AC" w:rsidP="003C0089">
      <w:pPr>
        <w:jc w:val="center"/>
        <w:rPr>
          <w:rFonts w:ascii="黑体" w:eastAsia="黑体" w:hAnsi="黑体"/>
          <w:b/>
          <w:sz w:val="32"/>
          <w:szCs w:val="32"/>
        </w:rPr>
      </w:pPr>
      <w:r w:rsidRPr="00980AC1">
        <w:rPr>
          <w:rFonts w:ascii="黑体" w:eastAsia="黑体" w:hAnsi="黑体" w:hint="eastAsia"/>
          <w:b/>
          <w:sz w:val="32"/>
          <w:szCs w:val="32"/>
        </w:rPr>
        <w:t>产业党工委关于</w:t>
      </w:r>
      <w:r w:rsidR="008936F7" w:rsidRPr="00980AC1">
        <w:rPr>
          <w:rFonts w:ascii="黑体" w:eastAsia="黑体" w:hAnsi="黑体" w:hint="eastAsia"/>
          <w:b/>
          <w:sz w:val="32"/>
          <w:szCs w:val="32"/>
        </w:rPr>
        <w:t>校退协第五次代表大会代表选举</w:t>
      </w:r>
    </w:p>
    <w:p w:rsidR="00F66BF1" w:rsidRPr="00980AC1" w:rsidRDefault="008936F7" w:rsidP="003C0089">
      <w:pPr>
        <w:jc w:val="center"/>
        <w:rPr>
          <w:rFonts w:ascii="黑体" w:eastAsia="黑体" w:hAnsi="黑体"/>
          <w:b/>
          <w:sz w:val="32"/>
          <w:szCs w:val="32"/>
        </w:rPr>
      </w:pPr>
      <w:r w:rsidRPr="00980AC1">
        <w:rPr>
          <w:rFonts w:ascii="黑体" w:eastAsia="黑体" w:hAnsi="黑体" w:hint="eastAsia"/>
          <w:b/>
          <w:sz w:val="32"/>
          <w:szCs w:val="32"/>
        </w:rPr>
        <w:t>及</w:t>
      </w:r>
      <w:r w:rsidR="003C0089" w:rsidRPr="00980AC1">
        <w:rPr>
          <w:rFonts w:ascii="黑体" w:eastAsia="黑体" w:hAnsi="黑体" w:hint="eastAsia"/>
          <w:b/>
          <w:sz w:val="32"/>
          <w:szCs w:val="32"/>
        </w:rPr>
        <w:t>产业退协分会换届</w:t>
      </w:r>
      <w:r w:rsidR="00EA33EA" w:rsidRPr="00980AC1">
        <w:rPr>
          <w:rFonts w:ascii="黑体" w:eastAsia="黑体" w:hAnsi="黑体" w:hint="eastAsia"/>
          <w:b/>
          <w:sz w:val="32"/>
          <w:szCs w:val="32"/>
        </w:rPr>
        <w:t>工作</w:t>
      </w:r>
      <w:r w:rsidR="002162AC" w:rsidRPr="00980AC1">
        <w:rPr>
          <w:rFonts w:ascii="黑体" w:eastAsia="黑体" w:hAnsi="黑体" w:hint="eastAsia"/>
          <w:b/>
          <w:sz w:val="32"/>
          <w:szCs w:val="32"/>
        </w:rPr>
        <w:t>指导意见</w:t>
      </w:r>
    </w:p>
    <w:p w:rsidR="00EA33EA" w:rsidRDefault="00163BDE" w:rsidP="00EA33EA">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根据《东南大学退离休协会章程》，</w:t>
      </w:r>
      <w:r w:rsidR="009661B3">
        <w:rPr>
          <w:rFonts w:asciiTheme="majorEastAsia" w:eastAsiaTheme="majorEastAsia" w:hAnsiTheme="majorEastAsia" w:hint="eastAsia"/>
          <w:sz w:val="28"/>
          <w:szCs w:val="28"/>
        </w:rPr>
        <w:t>本届</w:t>
      </w:r>
      <w:r>
        <w:rPr>
          <w:rFonts w:asciiTheme="majorEastAsia" w:eastAsiaTheme="majorEastAsia" w:hAnsiTheme="majorEastAsia" w:hint="eastAsia"/>
          <w:sz w:val="28"/>
          <w:szCs w:val="28"/>
        </w:rPr>
        <w:t>产业退协分会</w:t>
      </w:r>
      <w:r w:rsidR="009661B3">
        <w:rPr>
          <w:rFonts w:asciiTheme="majorEastAsia" w:eastAsiaTheme="majorEastAsia" w:hAnsiTheme="majorEastAsia" w:hint="eastAsia"/>
          <w:sz w:val="28"/>
          <w:szCs w:val="28"/>
        </w:rPr>
        <w:t>理事会</w:t>
      </w:r>
      <w:r>
        <w:rPr>
          <w:rFonts w:asciiTheme="majorEastAsia" w:eastAsiaTheme="majorEastAsia" w:hAnsiTheme="majorEastAsia" w:hint="eastAsia"/>
          <w:sz w:val="28"/>
          <w:szCs w:val="28"/>
        </w:rPr>
        <w:t>于2019年上半年任期届满。为</w:t>
      </w:r>
      <w:r w:rsidR="00CD3F77">
        <w:rPr>
          <w:rFonts w:asciiTheme="majorEastAsia" w:eastAsiaTheme="majorEastAsia" w:hAnsiTheme="majorEastAsia" w:hint="eastAsia"/>
          <w:sz w:val="28"/>
          <w:szCs w:val="28"/>
        </w:rPr>
        <w:t>进一步增强</w:t>
      </w:r>
      <w:r w:rsidR="00984479">
        <w:rPr>
          <w:rFonts w:asciiTheme="majorEastAsia" w:eastAsiaTheme="majorEastAsia" w:hAnsiTheme="majorEastAsia" w:hint="eastAsia"/>
          <w:sz w:val="28"/>
          <w:szCs w:val="28"/>
        </w:rPr>
        <w:t>产业退协</w:t>
      </w:r>
      <w:r w:rsidR="00CD3F77">
        <w:rPr>
          <w:rFonts w:asciiTheme="majorEastAsia" w:eastAsiaTheme="majorEastAsia" w:hAnsiTheme="majorEastAsia" w:hint="eastAsia"/>
          <w:sz w:val="28"/>
          <w:szCs w:val="28"/>
        </w:rPr>
        <w:t>分</w:t>
      </w:r>
      <w:r w:rsidR="00CD3F77" w:rsidRPr="00CD3F77">
        <w:rPr>
          <w:rFonts w:asciiTheme="majorEastAsia" w:eastAsiaTheme="majorEastAsia" w:hAnsiTheme="majorEastAsia" w:hint="eastAsia"/>
          <w:sz w:val="28"/>
          <w:szCs w:val="28"/>
        </w:rPr>
        <w:t>会活力</w:t>
      </w:r>
      <w:r w:rsidR="00CD3F77">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更好地发挥</w:t>
      </w:r>
      <w:r w:rsidR="00CD3F77">
        <w:rPr>
          <w:rFonts w:asciiTheme="majorEastAsia" w:eastAsiaTheme="majorEastAsia" w:hAnsiTheme="majorEastAsia" w:hint="eastAsia"/>
          <w:sz w:val="28"/>
          <w:szCs w:val="28"/>
        </w:rPr>
        <w:t>好</w:t>
      </w:r>
      <w:r>
        <w:rPr>
          <w:rFonts w:asciiTheme="majorEastAsia" w:eastAsiaTheme="majorEastAsia" w:hAnsiTheme="majorEastAsia" w:hint="eastAsia"/>
          <w:sz w:val="28"/>
          <w:szCs w:val="28"/>
        </w:rPr>
        <w:t>分会联系服务退休同志的</w:t>
      </w:r>
      <w:r w:rsidR="00984479">
        <w:rPr>
          <w:rFonts w:asciiTheme="majorEastAsia" w:eastAsiaTheme="majorEastAsia" w:hAnsiTheme="majorEastAsia" w:hint="eastAsia"/>
          <w:sz w:val="28"/>
          <w:szCs w:val="28"/>
        </w:rPr>
        <w:t>功能</w:t>
      </w:r>
      <w:r>
        <w:rPr>
          <w:rFonts w:asciiTheme="majorEastAsia" w:eastAsiaTheme="majorEastAsia" w:hAnsiTheme="majorEastAsia" w:hint="eastAsia"/>
          <w:sz w:val="28"/>
          <w:szCs w:val="28"/>
        </w:rPr>
        <w:t>，</w:t>
      </w:r>
      <w:r w:rsidR="00E41CB1">
        <w:rPr>
          <w:rFonts w:asciiTheme="majorEastAsia" w:eastAsiaTheme="majorEastAsia" w:hAnsiTheme="majorEastAsia" w:hint="eastAsia"/>
          <w:sz w:val="28"/>
          <w:szCs w:val="28"/>
        </w:rPr>
        <w:t>产业党工委</w:t>
      </w:r>
      <w:r>
        <w:rPr>
          <w:rFonts w:asciiTheme="majorEastAsia" w:eastAsiaTheme="majorEastAsia" w:hAnsiTheme="majorEastAsia" w:hint="eastAsia"/>
          <w:sz w:val="28"/>
          <w:szCs w:val="28"/>
        </w:rPr>
        <w:t>结合校退协关于</w:t>
      </w:r>
      <w:r w:rsidR="00E41CB1">
        <w:rPr>
          <w:rFonts w:asciiTheme="majorEastAsia" w:eastAsiaTheme="majorEastAsia" w:hAnsiTheme="majorEastAsia" w:hint="eastAsia"/>
          <w:sz w:val="28"/>
          <w:szCs w:val="28"/>
        </w:rPr>
        <w:t>会员代表选举和</w:t>
      </w:r>
      <w:r>
        <w:rPr>
          <w:rFonts w:asciiTheme="majorEastAsia" w:eastAsiaTheme="majorEastAsia" w:hAnsiTheme="majorEastAsia" w:hint="eastAsia"/>
          <w:sz w:val="28"/>
          <w:szCs w:val="28"/>
        </w:rPr>
        <w:t>分会换届工作</w:t>
      </w:r>
      <w:r w:rsidR="0027324A">
        <w:rPr>
          <w:rFonts w:asciiTheme="majorEastAsia" w:eastAsiaTheme="majorEastAsia" w:hAnsiTheme="majorEastAsia" w:hint="eastAsia"/>
          <w:sz w:val="28"/>
          <w:szCs w:val="28"/>
        </w:rPr>
        <w:t>的</w:t>
      </w:r>
      <w:r>
        <w:rPr>
          <w:rFonts w:asciiTheme="majorEastAsia" w:eastAsiaTheme="majorEastAsia" w:hAnsiTheme="majorEastAsia" w:hint="eastAsia"/>
          <w:sz w:val="28"/>
          <w:szCs w:val="28"/>
        </w:rPr>
        <w:t>要求，现提出</w:t>
      </w:r>
      <w:r w:rsidR="00E41CB1">
        <w:rPr>
          <w:rFonts w:asciiTheme="majorEastAsia" w:eastAsiaTheme="majorEastAsia" w:hAnsiTheme="majorEastAsia" w:hint="eastAsia"/>
          <w:sz w:val="28"/>
          <w:szCs w:val="28"/>
        </w:rPr>
        <w:t>如下</w:t>
      </w:r>
      <w:r>
        <w:rPr>
          <w:rFonts w:asciiTheme="majorEastAsia" w:eastAsiaTheme="majorEastAsia" w:hAnsiTheme="majorEastAsia" w:hint="eastAsia"/>
          <w:sz w:val="28"/>
          <w:szCs w:val="28"/>
        </w:rPr>
        <w:t>指导意见</w:t>
      </w:r>
      <w:r w:rsidR="002657C7">
        <w:rPr>
          <w:rFonts w:asciiTheme="majorEastAsia" w:eastAsiaTheme="majorEastAsia" w:hAnsiTheme="majorEastAsia" w:hint="eastAsia"/>
          <w:sz w:val="28"/>
          <w:szCs w:val="28"/>
        </w:rPr>
        <w:t>。</w:t>
      </w:r>
    </w:p>
    <w:p w:rsidR="0031118C" w:rsidRPr="0031118C" w:rsidRDefault="0031118C" w:rsidP="0031118C">
      <w:pPr>
        <w:ind w:firstLineChars="200" w:firstLine="562"/>
        <w:jc w:val="left"/>
        <w:rPr>
          <w:rFonts w:asciiTheme="majorEastAsia" w:eastAsiaTheme="majorEastAsia" w:hAnsiTheme="majorEastAsia"/>
          <w:sz w:val="28"/>
          <w:szCs w:val="28"/>
        </w:rPr>
      </w:pPr>
      <w:r>
        <w:rPr>
          <w:rFonts w:asciiTheme="majorEastAsia" w:eastAsiaTheme="majorEastAsia" w:hAnsiTheme="majorEastAsia" w:hint="eastAsia"/>
          <w:b/>
          <w:bCs/>
          <w:sz w:val="28"/>
          <w:szCs w:val="28"/>
        </w:rPr>
        <w:t>一、</w:t>
      </w:r>
      <w:r w:rsidRPr="0031118C">
        <w:rPr>
          <w:rFonts w:asciiTheme="majorEastAsia" w:eastAsiaTheme="majorEastAsia" w:hAnsiTheme="majorEastAsia" w:hint="eastAsia"/>
          <w:b/>
          <w:bCs/>
          <w:sz w:val="28"/>
          <w:szCs w:val="28"/>
        </w:rPr>
        <w:t>指导思想</w:t>
      </w:r>
    </w:p>
    <w:p w:rsidR="00691D04" w:rsidRDefault="00E41CB1" w:rsidP="0031118C">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分会换届工作坚持以</w:t>
      </w:r>
      <w:r w:rsidR="0031118C" w:rsidRPr="0031118C">
        <w:rPr>
          <w:rFonts w:asciiTheme="majorEastAsia" w:eastAsiaTheme="majorEastAsia" w:hAnsiTheme="majorEastAsia" w:hint="eastAsia"/>
          <w:sz w:val="28"/>
          <w:szCs w:val="28"/>
        </w:rPr>
        <w:t>习近平新时代中国特色社会主义思想为指导，</w:t>
      </w:r>
      <w:r w:rsidR="0027324A">
        <w:rPr>
          <w:rFonts w:asciiTheme="majorEastAsia" w:eastAsiaTheme="majorEastAsia" w:hAnsiTheme="majorEastAsia" w:hint="eastAsia"/>
          <w:sz w:val="28"/>
          <w:szCs w:val="28"/>
        </w:rPr>
        <w:t>按照</w:t>
      </w:r>
      <w:r w:rsidR="00805582" w:rsidRPr="00EA33EA">
        <w:rPr>
          <w:rFonts w:asciiTheme="majorEastAsia" w:eastAsiaTheme="majorEastAsia" w:hAnsiTheme="majorEastAsia" w:hint="eastAsia"/>
          <w:sz w:val="28"/>
          <w:szCs w:val="28"/>
        </w:rPr>
        <w:t>校党委常委会批复的</w:t>
      </w:r>
      <w:r w:rsidR="00805582">
        <w:rPr>
          <w:rFonts w:asciiTheme="majorEastAsia" w:eastAsiaTheme="majorEastAsia" w:hAnsiTheme="majorEastAsia" w:hint="eastAsia"/>
          <w:sz w:val="28"/>
          <w:szCs w:val="28"/>
        </w:rPr>
        <w:t>“东南大学退离休协会关于做好2019年分会换届工作的意见”和“东南大学退离休协会关于2019年召开第五次会员代表大会进行换届工作的意见”的要求，</w:t>
      </w:r>
      <w:r w:rsidR="00805582" w:rsidRPr="005633AE">
        <w:rPr>
          <w:rFonts w:asciiTheme="majorEastAsia" w:eastAsiaTheme="majorEastAsia" w:hAnsiTheme="majorEastAsia" w:hint="eastAsia"/>
          <w:sz w:val="28"/>
          <w:szCs w:val="28"/>
        </w:rPr>
        <w:t>进一步加强</w:t>
      </w:r>
      <w:r w:rsidR="00805582">
        <w:rPr>
          <w:rFonts w:asciiTheme="majorEastAsia" w:eastAsiaTheme="majorEastAsia" w:hAnsiTheme="majorEastAsia" w:hint="eastAsia"/>
          <w:sz w:val="28"/>
          <w:szCs w:val="28"/>
        </w:rPr>
        <w:t>产业退休协会分会</w:t>
      </w:r>
      <w:r w:rsidR="00805582" w:rsidRPr="005633AE">
        <w:rPr>
          <w:rFonts w:asciiTheme="majorEastAsia" w:eastAsiaTheme="majorEastAsia" w:hAnsiTheme="majorEastAsia" w:hint="eastAsia"/>
          <w:sz w:val="28"/>
          <w:szCs w:val="28"/>
        </w:rPr>
        <w:t>建设，</w:t>
      </w:r>
      <w:r w:rsidR="001F500E">
        <w:rPr>
          <w:rFonts w:asciiTheme="majorEastAsia" w:eastAsiaTheme="majorEastAsia" w:hAnsiTheme="majorEastAsia" w:hint="eastAsia"/>
          <w:sz w:val="28"/>
          <w:szCs w:val="28"/>
        </w:rPr>
        <w:t>优化班子结构，提升整体素质，</w:t>
      </w:r>
      <w:r w:rsidR="00805582" w:rsidRPr="005633AE">
        <w:rPr>
          <w:rFonts w:asciiTheme="majorEastAsia" w:eastAsiaTheme="majorEastAsia" w:hAnsiTheme="majorEastAsia" w:hint="eastAsia"/>
          <w:sz w:val="28"/>
          <w:szCs w:val="28"/>
        </w:rPr>
        <w:t>增强</w:t>
      </w:r>
      <w:r w:rsidR="00980AC1">
        <w:rPr>
          <w:rFonts w:asciiTheme="majorEastAsia" w:eastAsiaTheme="majorEastAsia" w:hAnsiTheme="majorEastAsia" w:hint="eastAsia"/>
          <w:sz w:val="28"/>
          <w:szCs w:val="28"/>
        </w:rPr>
        <w:t>离</w:t>
      </w:r>
      <w:r w:rsidR="00805582" w:rsidRPr="005633AE">
        <w:rPr>
          <w:rFonts w:asciiTheme="majorEastAsia" w:eastAsiaTheme="majorEastAsia" w:hAnsiTheme="majorEastAsia" w:hint="eastAsia"/>
          <w:sz w:val="28"/>
          <w:szCs w:val="28"/>
        </w:rPr>
        <w:t>退休同志自我服务自我管理能力</w:t>
      </w:r>
      <w:r w:rsidR="00805582">
        <w:rPr>
          <w:rFonts w:asciiTheme="majorEastAsia" w:eastAsiaTheme="majorEastAsia" w:hAnsiTheme="majorEastAsia" w:hint="eastAsia"/>
          <w:sz w:val="28"/>
          <w:szCs w:val="28"/>
        </w:rPr>
        <w:t>，</w:t>
      </w:r>
      <w:r w:rsidR="001F500E">
        <w:rPr>
          <w:rFonts w:asciiTheme="majorEastAsia" w:eastAsiaTheme="majorEastAsia" w:hAnsiTheme="majorEastAsia" w:hint="eastAsia"/>
          <w:sz w:val="28"/>
          <w:szCs w:val="28"/>
        </w:rPr>
        <w:t>充分发挥桥梁和纽带的作用，</w:t>
      </w:r>
      <w:r w:rsidR="00691D04" w:rsidRPr="00980AC1">
        <w:rPr>
          <w:rFonts w:asciiTheme="majorEastAsia" w:eastAsiaTheme="majorEastAsia" w:hAnsiTheme="majorEastAsia"/>
          <w:sz w:val="28"/>
          <w:szCs w:val="28"/>
        </w:rPr>
        <w:t>牢牢把握为党和人民的事业增添正能量的价值取向，激励广大离退休干部为全面建成小康社会，实现“两个一百年”奋斗目标和中华民族伟大复兴的中国梦贡献智慧和力量</w:t>
      </w:r>
      <w:r w:rsidR="005863BB" w:rsidRPr="00980AC1">
        <w:rPr>
          <w:rFonts w:asciiTheme="majorEastAsia" w:eastAsiaTheme="majorEastAsia" w:hAnsiTheme="majorEastAsia" w:hint="eastAsia"/>
          <w:sz w:val="28"/>
          <w:szCs w:val="28"/>
        </w:rPr>
        <w:t>，为学校“双一流”建设做出新贡献。</w:t>
      </w:r>
    </w:p>
    <w:p w:rsidR="005863BB" w:rsidRDefault="005863BB" w:rsidP="005863BB">
      <w:pPr>
        <w:ind w:firstLineChars="200" w:firstLine="562"/>
        <w:jc w:val="left"/>
        <w:rPr>
          <w:rFonts w:asciiTheme="majorEastAsia" w:eastAsiaTheme="majorEastAsia" w:hAnsiTheme="majorEastAsia"/>
          <w:b/>
          <w:sz w:val="28"/>
          <w:szCs w:val="28"/>
        </w:rPr>
      </w:pPr>
      <w:r w:rsidRPr="005863BB">
        <w:rPr>
          <w:rFonts w:asciiTheme="majorEastAsia" w:eastAsiaTheme="majorEastAsia" w:hAnsiTheme="majorEastAsia" w:hint="eastAsia"/>
          <w:b/>
          <w:sz w:val="28"/>
          <w:szCs w:val="28"/>
        </w:rPr>
        <w:t>二、原则要求</w:t>
      </w:r>
    </w:p>
    <w:p w:rsidR="00CD3F77" w:rsidRPr="00CD3F77" w:rsidRDefault="00CD3F77" w:rsidP="00CD3F77">
      <w:pPr>
        <w:ind w:firstLineChars="200" w:firstLine="560"/>
        <w:jc w:val="left"/>
        <w:rPr>
          <w:rFonts w:asciiTheme="majorEastAsia" w:eastAsiaTheme="majorEastAsia" w:hAnsiTheme="majorEastAsia"/>
          <w:sz w:val="28"/>
          <w:szCs w:val="28"/>
        </w:rPr>
      </w:pPr>
      <w:r w:rsidRPr="00CD3F77">
        <w:rPr>
          <w:rFonts w:asciiTheme="majorEastAsia" w:eastAsiaTheme="majorEastAsia" w:hAnsiTheme="majorEastAsia" w:hint="eastAsia"/>
          <w:sz w:val="28"/>
          <w:szCs w:val="28"/>
        </w:rPr>
        <w:t>本次</w:t>
      </w:r>
      <w:r w:rsidR="0027324A">
        <w:rPr>
          <w:rFonts w:asciiTheme="majorEastAsia" w:eastAsiaTheme="majorEastAsia" w:hAnsiTheme="majorEastAsia" w:hint="eastAsia"/>
          <w:sz w:val="28"/>
          <w:szCs w:val="28"/>
        </w:rPr>
        <w:t>分会</w:t>
      </w:r>
      <w:r w:rsidRPr="00CD3F77">
        <w:rPr>
          <w:rFonts w:asciiTheme="majorEastAsia" w:eastAsiaTheme="majorEastAsia" w:hAnsiTheme="majorEastAsia" w:hint="eastAsia"/>
          <w:sz w:val="28"/>
          <w:szCs w:val="28"/>
        </w:rPr>
        <w:t>换届</w:t>
      </w:r>
      <w:r>
        <w:rPr>
          <w:rFonts w:asciiTheme="majorEastAsia" w:eastAsiaTheme="majorEastAsia" w:hAnsiTheme="majorEastAsia" w:hint="eastAsia"/>
          <w:sz w:val="28"/>
          <w:szCs w:val="28"/>
        </w:rPr>
        <w:t>本着高效、精干、代表性、广泛性、连续性的</w:t>
      </w:r>
      <w:r w:rsidR="009661B3">
        <w:rPr>
          <w:rFonts w:asciiTheme="majorEastAsia" w:eastAsiaTheme="majorEastAsia" w:hAnsiTheme="majorEastAsia" w:hint="eastAsia"/>
          <w:sz w:val="28"/>
          <w:szCs w:val="28"/>
        </w:rPr>
        <w:t>基本</w:t>
      </w:r>
      <w:r>
        <w:rPr>
          <w:rFonts w:asciiTheme="majorEastAsia" w:eastAsiaTheme="majorEastAsia" w:hAnsiTheme="majorEastAsia" w:hint="eastAsia"/>
          <w:sz w:val="28"/>
          <w:szCs w:val="28"/>
        </w:rPr>
        <w:t>要求，坚持公开、公平、公正的原则，严格依法依章选出新一届产业退协分会班子成员。</w:t>
      </w:r>
    </w:p>
    <w:p w:rsidR="005863BB" w:rsidRDefault="005863BB" w:rsidP="0031118C">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CD3F77">
        <w:rPr>
          <w:rFonts w:asciiTheme="majorEastAsia" w:eastAsiaTheme="majorEastAsia" w:hAnsiTheme="majorEastAsia" w:hint="eastAsia"/>
          <w:sz w:val="28"/>
          <w:szCs w:val="28"/>
        </w:rPr>
        <w:t>加强组织领导</w:t>
      </w:r>
      <w:r w:rsidR="0027663F" w:rsidRPr="005863BB">
        <w:rPr>
          <w:rFonts w:asciiTheme="majorEastAsia" w:eastAsiaTheme="majorEastAsia" w:hAnsiTheme="majorEastAsia" w:hint="eastAsia"/>
          <w:sz w:val="28"/>
          <w:szCs w:val="28"/>
        </w:rPr>
        <w:t>,充分发扬民主,严格</w:t>
      </w:r>
      <w:r w:rsidR="0027324A">
        <w:rPr>
          <w:rFonts w:asciiTheme="majorEastAsia" w:eastAsiaTheme="majorEastAsia" w:hAnsiTheme="majorEastAsia" w:hint="eastAsia"/>
          <w:sz w:val="28"/>
          <w:szCs w:val="28"/>
        </w:rPr>
        <w:t>遵照</w:t>
      </w:r>
      <w:r w:rsidR="00CD3F77">
        <w:rPr>
          <w:rFonts w:asciiTheme="majorEastAsia" w:eastAsiaTheme="majorEastAsia" w:hAnsiTheme="majorEastAsia" w:hint="eastAsia"/>
          <w:sz w:val="28"/>
          <w:szCs w:val="28"/>
        </w:rPr>
        <w:t>《东南大学退离休协会章程》</w:t>
      </w:r>
      <w:r w:rsidR="0027324A">
        <w:rPr>
          <w:rFonts w:asciiTheme="majorEastAsia" w:eastAsiaTheme="majorEastAsia" w:hAnsiTheme="majorEastAsia" w:hint="eastAsia"/>
          <w:sz w:val="28"/>
          <w:szCs w:val="28"/>
        </w:rPr>
        <w:t>开展分会换届工作</w:t>
      </w:r>
      <w:r w:rsidR="0027663F">
        <w:rPr>
          <w:rFonts w:asciiTheme="majorEastAsia" w:eastAsiaTheme="majorEastAsia" w:hAnsiTheme="majorEastAsia" w:hint="eastAsia"/>
          <w:sz w:val="28"/>
          <w:szCs w:val="28"/>
        </w:rPr>
        <w:t>；</w:t>
      </w:r>
    </w:p>
    <w:p w:rsidR="005863BB" w:rsidRDefault="005863BB" w:rsidP="0031118C">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2、</w:t>
      </w:r>
      <w:r w:rsidR="00CD3F77">
        <w:rPr>
          <w:rFonts w:asciiTheme="majorEastAsia" w:eastAsiaTheme="majorEastAsia" w:hAnsiTheme="majorEastAsia" w:hint="eastAsia"/>
          <w:sz w:val="28"/>
          <w:szCs w:val="28"/>
        </w:rPr>
        <w:t>严肃纪律，规范</w:t>
      </w:r>
      <w:r w:rsidR="009661B3">
        <w:rPr>
          <w:rFonts w:asciiTheme="majorEastAsia" w:eastAsiaTheme="majorEastAsia" w:hAnsiTheme="majorEastAsia" w:hint="eastAsia"/>
          <w:sz w:val="28"/>
          <w:szCs w:val="28"/>
        </w:rPr>
        <w:t>程序</w:t>
      </w:r>
      <w:r w:rsidR="00CD3F77">
        <w:rPr>
          <w:rFonts w:asciiTheme="majorEastAsia" w:eastAsiaTheme="majorEastAsia" w:hAnsiTheme="majorEastAsia" w:hint="eastAsia"/>
          <w:sz w:val="28"/>
          <w:szCs w:val="28"/>
        </w:rPr>
        <w:t>，</w:t>
      </w:r>
      <w:r w:rsidR="0027663F">
        <w:rPr>
          <w:rFonts w:asciiTheme="majorEastAsia" w:eastAsiaTheme="majorEastAsia" w:hAnsiTheme="majorEastAsia" w:hint="eastAsia"/>
          <w:sz w:val="28"/>
          <w:szCs w:val="28"/>
        </w:rPr>
        <w:t>充分尊重并保障东南大学退离休协会会员的民主权利；</w:t>
      </w:r>
    </w:p>
    <w:p w:rsidR="005863BB" w:rsidRDefault="0027663F" w:rsidP="0031118C">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3、会员代表和新任理事，必须拥护中国共产党的领导，作风正派，具有全局观念和奉献精神，有一定的事业心和责任感，身体健康，胜任工作。</w:t>
      </w:r>
    </w:p>
    <w:p w:rsidR="00DB3DC7" w:rsidRPr="0027663F" w:rsidRDefault="00612988" w:rsidP="0027663F">
      <w:pPr>
        <w:pStyle w:val="a3"/>
        <w:numPr>
          <w:ilvl w:val="0"/>
          <w:numId w:val="3"/>
        </w:numPr>
        <w:ind w:firstLineChars="0"/>
        <w:jc w:val="left"/>
        <w:rPr>
          <w:rFonts w:asciiTheme="majorEastAsia" w:eastAsiaTheme="majorEastAsia" w:hAnsiTheme="majorEastAsia"/>
          <w:b/>
          <w:sz w:val="28"/>
          <w:szCs w:val="28"/>
        </w:rPr>
      </w:pPr>
      <w:r w:rsidRPr="0027663F">
        <w:rPr>
          <w:rFonts w:asciiTheme="majorEastAsia" w:eastAsiaTheme="majorEastAsia" w:hAnsiTheme="majorEastAsia" w:hint="eastAsia"/>
          <w:b/>
          <w:sz w:val="28"/>
          <w:szCs w:val="28"/>
        </w:rPr>
        <w:t>校退协第五次代表大会产业代表名额</w:t>
      </w:r>
      <w:r w:rsidR="0027663F">
        <w:rPr>
          <w:rFonts w:asciiTheme="majorEastAsia" w:eastAsiaTheme="majorEastAsia" w:hAnsiTheme="majorEastAsia" w:hint="eastAsia"/>
          <w:b/>
          <w:sz w:val="28"/>
          <w:szCs w:val="28"/>
        </w:rPr>
        <w:t>分配</w:t>
      </w:r>
    </w:p>
    <w:p w:rsidR="00612988" w:rsidRDefault="00612988" w:rsidP="008B443D">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根据校退协第五次会员代表大会代表名额及产生办法，产业代表名额预计1</w:t>
      </w:r>
      <w:r w:rsidR="00044434">
        <w:rPr>
          <w:rFonts w:asciiTheme="majorEastAsia" w:eastAsiaTheme="majorEastAsia" w:hAnsiTheme="majorEastAsia" w:hint="eastAsia"/>
          <w:sz w:val="28"/>
          <w:szCs w:val="28"/>
        </w:rPr>
        <w:t>5</w:t>
      </w:r>
      <w:r>
        <w:rPr>
          <w:rFonts w:asciiTheme="majorEastAsia" w:eastAsiaTheme="majorEastAsia" w:hAnsiTheme="majorEastAsia" w:hint="eastAsia"/>
          <w:sz w:val="28"/>
          <w:szCs w:val="28"/>
        </w:rPr>
        <w:t>名。</w:t>
      </w:r>
    </w:p>
    <w:tbl>
      <w:tblPr>
        <w:tblW w:w="7175" w:type="dxa"/>
        <w:jc w:val="center"/>
        <w:tblInd w:w="96" w:type="dxa"/>
        <w:tblLook w:val="04A0"/>
      </w:tblPr>
      <w:tblGrid>
        <w:gridCol w:w="521"/>
        <w:gridCol w:w="1598"/>
        <w:gridCol w:w="661"/>
        <w:gridCol w:w="832"/>
        <w:gridCol w:w="2043"/>
        <w:gridCol w:w="678"/>
        <w:gridCol w:w="842"/>
      </w:tblGrid>
      <w:tr w:rsidR="00612988" w:rsidRPr="00816310" w:rsidTr="009661B3">
        <w:trPr>
          <w:trHeight w:val="447"/>
          <w:jc w:val="center"/>
        </w:trPr>
        <w:tc>
          <w:tcPr>
            <w:tcW w:w="7175" w:type="dxa"/>
            <w:gridSpan w:val="7"/>
            <w:tcBorders>
              <w:top w:val="nil"/>
              <w:left w:val="nil"/>
              <w:bottom w:val="single" w:sz="4" w:space="0" w:color="auto"/>
              <w:right w:val="nil"/>
            </w:tcBorders>
            <w:shd w:val="clear" w:color="auto" w:fill="auto"/>
            <w:vAlign w:val="center"/>
            <w:hideMark/>
          </w:tcPr>
          <w:p w:rsidR="00612988" w:rsidRPr="00816310" w:rsidRDefault="00816310" w:rsidP="008B443D">
            <w:pPr>
              <w:widowControl/>
              <w:jc w:val="center"/>
              <w:rPr>
                <w:rFonts w:ascii="Courier New" w:eastAsia="宋体" w:hAnsi="Courier New" w:cs="宋体"/>
                <w:b/>
                <w:bCs/>
                <w:color w:val="000000"/>
                <w:kern w:val="0"/>
                <w:sz w:val="24"/>
                <w:szCs w:val="24"/>
              </w:rPr>
            </w:pPr>
            <w:r w:rsidRPr="00816310">
              <w:rPr>
                <w:rFonts w:ascii="Courier New" w:eastAsia="宋体" w:hAnsi="Courier New" w:cs="宋体" w:hint="eastAsia"/>
                <w:b/>
                <w:bCs/>
                <w:color w:val="000000"/>
                <w:kern w:val="0"/>
                <w:sz w:val="24"/>
                <w:szCs w:val="24"/>
              </w:rPr>
              <w:t>附表一</w:t>
            </w:r>
            <w:r w:rsidRPr="00816310">
              <w:rPr>
                <w:rFonts w:ascii="Courier New" w:eastAsia="宋体" w:hAnsi="Courier New" w:cs="宋体" w:hint="eastAsia"/>
                <w:b/>
                <w:bCs/>
                <w:color w:val="000000"/>
                <w:kern w:val="0"/>
                <w:sz w:val="24"/>
                <w:szCs w:val="24"/>
              </w:rPr>
              <w:t xml:space="preserve"> </w:t>
            </w:r>
            <w:r w:rsidR="00612988" w:rsidRPr="00816310">
              <w:rPr>
                <w:rFonts w:ascii="Courier New" w:eastAsia="宋体" w:hAnsi="Courier New" w:cs="宋体"/>
                <w:b/>
                <w:bCs/>
                <w:color w:val="000000"/>
                <w:kern w:val="0"/>
                <w:sz w:val="24"/>
                <w:szCs w:val="24"/>
              </w:rPr>
              <w:t>校退协第五次代表大会产业代表名额</w:t>
            </w:r>
          </w:p>
        </w:tc>
      </w:tr>
      <w:tr w:rsidR="00612988" w:rsidRPr="00612988" w:rsidTr="009661B3">
        <w:trPr>
          <w:trHeight w:val="74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612988" w:rsidRPr="00612988" w:rsidRDefault="00612988" w:rsidP="00612988">
            <w:pPr>
              <w:widowControl/>
              <w:jc w:val="center"/>
              <w:rPr>
                <w:rFonts w:ascii="Courier New" w:eastAsia="宋体" w:hAnsi="Courier New" w:cs="宋体"/>
                <w:b/>
                <w:color w:val="000000"/>
                <w:kern w:val="0"/>
                <w:sz w:val="18"/>
                <w:szCs w:val="18"/>
              </w:rPr>
            </w:pPr>
            <w:r w:rsidRPr="00612988">
              <w:rPr>
                <w:rFonts w:ascii="Courier New" w:eastAsia="宋体" w:hAnsi="Courier New" w:cs="宋体"/>
                <w:b/>
                <w:color w:val="000000"/>
                <w:kern w:val="0"/>
                <w:sz w:val="18"/>
                <w:szCs w:val="18"/>
              </w:rPr>
              <w:t>序号</w:t>
            </w:r>
          </w:p>
        </w:tc>
        <w:tc>
          <w:tcPr>
            <w:tcW w:w="1598" w:type="dxa"/>
            <w:tcBorders>
              <w:top w:val="nil"/>
              <w:left w:val="nil"/>
              <w:bottom w:val="single" w:sz="4" w:space="0" w:color="auto"/>
              <w:right w:val="single" w:sz="4" w:space="0" w:color="auto"/>
            </w:tcBorders>
            <w:shd w:val="clear" w:color="auto" w:fill="auto"/>
            <w:vAlign w:val="center"/>
            <w:hideMark/>
          </w:tcPr>
          <w:p w:rsidR="00612988" w:rsidRPr="00612988" w:rsidRDefault="00612988" w:rsidP="00612988">
            <w:pPr>
              <w:widowControl/>
              <w:jc w:val="center"/>
              <w:rPr>
                <w:rFonts w:ascii="Courier New" w:eastAsia="宋体" w:hAnsi="Courier New" w:cs="宋体"/>
                <w:b/>
                <w:color w:val="000000"/>
                <w:kern w:val="0"/>
                <w:sz w:val="18"/>
                <w:szCs w:val="18"/>
              </w:rPr>
            </w:pPr>
            <w:r w:rsidRPr="00612988">
              <w:rPr>
                <w:rFonts w:ascii="Courier New" w:eastAsia="宋体" w:hAnsi="Courier New" w:cs="宋体"/>
                <w:b/>
                <w:color w:val="000000"/>
                <w:kern w:val="0"/>
                <w:sz w:val="18"/>
                <w:szCs w:val="18"/>
              </w:rPr>
              <w:t>已关停企业</w:t>
            </w:r>
          </w:p>
        </w:tc>
        <w:tc>
          <w:tcPr>
            <w:tcW w:w="661" w:type="dxa"/>
            <w:tcBorders>
              <w:top w:val="nil"/>
              <w:left w:val="nil"/>
              <w:bottom w:val="single" w:sz="4" w:space="0" w:color="auto"/>
              <w:right w:val="single" w:sz="4" w:space="0" w:color="auto"/>
            </w:tcBorders>
            <w:shd w:val="clear" w:color="auto" w:fill="auto"/>
            <w:vAlign w:val="center"/>
            <w:hideMark/>
          </w:tcPr>
          <w:p w:rsidR="00612988" w:rsidRPr="00612988" w:rsidRDefault="00612988" w:rsidP="00612988">
            <w:pPr>
              <w:widowControl/>
              <w:jc w:val="center"/>
              <w:rPr>
                <w:rFonts w:ascii="Courier New" w:eastAsia="宋体" w:hAnsi="Courier New" w:cs="宋体"/>
                <w:b/>
                <w:color w:val="000000"/>
                <w:kern w:val="0"/>
                <w:sz w:val="18"/>
                <w:szCs w:val="18"/>
              </w:rPr>
            </w:pPr>
            <w:r w:rsidRPr="00612988">
              <w:rPr>
                <w:rFonts w:ascii="Courier New" w:eastAsia="宋体" w:hAnsi="Courier New" w:cs="宋体"/>
                <w:b/>
                <w:color w:val="000000"/>
                <w:kern w:val="0"/>
                <w:sz w:val="18"/>
                <w:szCs w:val="18"/>
              </w:rPr>
              <w:t>退休人员数</w:t>
            </w:r>
          </w:p>
        </w:tc>
        <w:tc>
          <w:tcPr>
            <w:tcW w:w="832" w:type="dxa"/>
            <w:tcBorders>
              <w:top w:val="nil"/>
              <w:left w:val="nil"/>
              <w:bottom w:val="single" w:sz="4" w:space="0" w:color="auto"/>
              <w:right w:val="single" w:sz="4" w:space="0" w:color="auto"/>
            </w:tcBorders>
            <w:shd w:val="clear" w:color="auto" w:fill="auto"/>
            <w:vAlign w:val="center"/>
            <w:hideMark/>
          </w:tcPr>
          <w:p w:rsidR="00612988" w:rsidRPr="00612988" w:rsidRDefault="00612988" w:rsidP="00612988">
            <w:pPr>
              <w:widowControl/>
              <w:jc w:val="center"/>
              <w:rPr>
                <w:rFonts w:ascii="Courier New" w:eastAsia="宋体" w:hAnsi="Courier New" w:cs="宋体"/>
                <w:b/>
                <w:color w:val="000000"/>
                <w:kern w:val="0"/>
                <w:sz w:val="18"/>
                <w:szCs w:val="18"/>
              </w:rPr>
            </w:pPr>
            <w:r w:rsidRPr="00612988">
              <w:rPr>
                <w:rFonts w:ascii="Courier New" w:eastAsia="宋体" w:hAnsi="Courier New" w:cs="宋体"/>
                <w:b/>
                <w:color w:val="000000"/>
                <w:kern w:val="0"/>
                <w:sz w:val="18"/>
                <w:szCs w:val="18"/>
              </w:rPr>
              <w:t>会员代表数</w:t>
            </w:r>
          </w:p>
        </w:tc>
        <w:tc>
          <w:tcPr>
            <w:tcW w:w="2043" w:type="dxa"/>
            <w:tcBorders>
              <w:top w:val="nil"/>
              <w:left w:val="nil"/>
              <w:bottom w:val="single" w:sz="4" w:space="0" w:color="auto"/>
              <w:right w:val="single" w:sz="4" w:space="0" w:color="auto"/>
            </w:tcBorders>
            <w:shd w:val="clear" w:color="auto" w:fill="auto"/>
            <w:vAlign w:val="center"/>
            <w:hideMark/>
          </w:tcPr>
          <w:p w:rsidR="00612988" w:rsidRPr="00612988" w:rsidRDefault="00612988" w:rsidP="00612988">
            <w:pPr>
              <w:widowControl/>
              <w:jc w:val="center"/>
              <w:rPr>
                <w:rFonts w:ascii="Courier New" w:eastAsia="宋体" w:hAnsi="Courier New" w:cs="宋体"/>
                <w:b/>
                <w:color w:val="000000"/>
                <w:kern w:val="0"/>
                <w:sz w:val="18"/>
                <w:szCs w:val="18"/>
              </w:rPr>
            </w:pPr>
            <w:r w:rsidRPr="00612988">
              <w:rPr>
                <w:rFonts w:ascii="Courier New" w:eastAsia="宋体" w:hAnsi="Courier New" w:cs="宋体"/>
                <w:b/>
                <w:color w:val="000000"/>
                <w:kern w:val="0"/>
                <w:sz w:val="18"/>
                <w:szCs w:val="18"/>
              </w:rPr>
              <w:t>现有单位</w:t>
            </w:r>
            <w:r w:rsidRPr="00612988">
              <w:rPr>
                <w:rFonts w:ascii="Courier New" w:eastAsia="宋体" w:hAnsi="Courier New" w:cs="宋体"/>
                <w:b/>
                <w:color w:val="000000"/>
                <w:kern w:val="0"/>
                <w:sz w:val="18"/>
                <w:szCs w:val="18"/>
              </w:rPr>
              <w:t xml:space="preserve"> </w:t>
            </w:r>
            <w:r w:rsidRPr="00612988">
              <w:rPr>
                <w:rFonts w:ascii="Courier New" w:eastAsia="宋体" w:hAnsi="Courier New" w:cs="宋体"/>
                <w:b/>
                <w:color w:val="000000"/>
                <w:kern w:val="0"/>
                <w:sz w:val="18"/>
                <w:szCs w:val="18"/>
              </w:rPr>
              <w:t>企业</w:t>
            </w:r>
          </w:p>
        </w:tc>
        <w:tc>
          <w:tcPr>
            <w:tcW w:w="678" w:type="dxa"/>
            <w:tcBorders>
              <w:top w:val="nil"/>
              <w:left w:val="nil"/>
              <w:bottom w:val="single" w:sz="4" w:space="0" w:color="auto"/>
              <w:right w:val="single" w:sz="4" w:space="0" w:color="auto"/>
            </w:tcBorders>
            <w:shd w:val="clear" w:color="auto" w:fill="auto"/>
            <w:vAlign w:val="center"/>
            <w:hideMark/>
          </w:tcPr>
          <w:p w:rsidR="00612988" w:rsidRPr="00612988" w:rsidRDefault="00612988" w:rsidP="00612988">
            <w:pPr>
              <w:widowControl/>
              <w:jc w:val="center"/>
              <w:rPr>
                <w:rFonts w:ascii="Courier New" w:eastAsia="宋体" w:hAnsi="Courier New" w:cs="宋体"/>
                <w:b/>
                <w:color w:val="000000"/>
                <w:kern w:val="0"/>
                <w:sz w:val="18"/>
                <w:szCs w:val="18"/>
              </w:rPr>
            </w:pPr>
            <w:r w:rsidRPr="00612988">
              <w:rPr>
                <w:rFonts w:ascii="Courier New" w:eastAsia="宋体" w:hAnsi="Courier New" w:cs="宋体"/>
                <w:b/>
                <w:color w:val="000000"/>
                <w:kern w:val="0"/>
                <w:sz w:val="18"/>
                <w:szCs w:val="18"/>
              </w:rPr>
              <w:t>退休人员数</w:t>
            </w:r>
          </w:p>
        </w:tc>
        <w:tc>
          <w:tcPr>
            <w:tcW w:w="842" w:type="dxa"/>
            <w:tcBorders>
              <w:top w:val="nil"/>
              <w:left w:val="nil"/>
              <w:bottom w:val="single" w:sz="4" w:space="0" w:color="auto"/>
              <w:right w:val="single" w:sz="4" w:space="0" w:color="auto"/>
            </w:tcBorders>
            <w:shd w:val="clear" w:color="auto" w:fill="auto"/>
            <w:vAlign w:val="center"/>
            <w:hideMark/>
          </w:tcPr>
          <w:p w:rsidR="00612988" w:rsidRPr="00612988" w:rsidRDefault="00612988" w:rsidP="00612988">
            <w:pPr>
              <w:widowControl/>
              <w:jc w:val="center"/>
              <w:rPr>
                <w:rFonts w:ascii="Courier New" w:eastAsia="宋体" w:hAnsi="Courier New" w:cs="宋体"/>
                <w:b/>
                <w:color w:val="000000"/>
                <w:kern w:val="0"/>
                <w:sz w:val="18"/>
                <w:szCs w:val="18"/>
              </w:rPr>
            </w:pPr>
            <w:r w:rsidRPr="00612988">
              <w:rPr>
                <w:rFonts w:ascii="Courier New" w:eastAsia="宋体" w:hAnsi="Courier New" w:cs="宋体"/>
                <w:b/>
                <w:color w:val="000000"/>
                <w:kern w:val="0"/>
                <w:sz w:val="18"/>
                <w:szCs w:val="18"/>
              </w:rPr>
              <w:t>会员代表数</w:t>
            </w:r>
          </w:p>
        </w:tc>
      </w:tr>
      <w:tr w:rsidR="00612988" w:rsidRPr="00612988" w:rsidTr="009661B3">
        <w:trPr>
          <w:trHeight w:val="374"/>
          <w:jc w:val="center"/>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12988" w:rsidRPr="00612988" w:rsidRDefault="00612988" w:rsidP="00612988">
            <w:pPr>
              <w:widowControl/>
              <w:jc w:val="center"/>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w:t>
            </w:r>
          </w:p>
        </w:tc>
        <w:tc>
          <w:tcPr>
            <w:tcW w:w="1598" w:type="dxa"/>
            <w:tcBorders>
              <w:top w:val="nil"/>
              <w:left w:val="nil"/>
              <w:bottom w:val="single" w:sz="4" w:space="0" w:color="auto"/>
              <w:right w:val="single" w:sz="4" w:space="0" w:color="auto"/>
            </w:tcBorders>
            <w:shd w:val="clear" w:color="auto" w:fill="auto"/>
            <w:noWrap/>
            <w:vAlign w:val="center"/>
            <w:hideMark/>
          </w:tcPr>
          <w:p w:rsidR="00612988" w:rsidRPr="00612988" w:rsidRDefault="001A42AF"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原</w:t>
            </w:r>
            <w:r w:rsidR="00612988" w:rsidRPr="00612988">
              <w:rPr>
                <w:rFonts w:ascii="Courier New" w:eastAsia="宋体" w:hAnsi="Courier New" w:cs="宋体"/>
                <w:color w:val="000000"/>
                <w:kern w:val="0"/>
                <w:sz w:val="18"/>
                <w:szCs w:val="18"/>
              </w:rPr>
              <w:t>东大集团</w:t>
            </w:r>
          </w:p>
        </w:tc>
        <w:tc>
          <w:tcPr>
            <w:tcW w:w="661"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96869">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4</w:t>
            </w:r>
            <w:r w:rsidR="00696869">
              <w:rPr>
                <w:rFonts w:ascii="Courier New" w:eastAsia="宋体" w:hAnsi="Courier New" w:cs="宋体" w:hint="eastAsia"/>
                <w:color w:val="000000"/>
                <w:kern w:val="0"/>
                <w:sz w:val="18"/>
                <w:szCs w:val="18"/>
              </w:rPr>
              <w:t>6</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612988" w:rsidRPr="00612988" w:rsidRDefault="005F51F6"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2</w:t>
            </w:r>
          </w:p>
        </w:tc>
        <w:tc>
          <w:tcPr>
            <w:tcW w:w="2043"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产业工委</w:t>
            </w:r>
          </w:p>
        </w:tc>
        <w:tc>
          <w:tcPr>
            <w:tcW w:w="678"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2</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w:t>
            </w:r>
          </w:p>
        </w:tc>
      </w:tr>
      <w:tr w:rsidR="00612988" w:rsidRPr="00612988" w:rsidTr="009661B3">
        <w:trPr>
          <w:trHeight w:val="374"/>
          <w:jc w:val="center"/>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12988" w:rsidRPr="00612988" w:rsidRDefault="00612988" w:rsidP="00612988">
            <w:pPr>
              <w:widowControl/>
              <w:jc w:val="center"/>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2</w:t>
            </w:r>
          </w:p>
        </w:tc>
        <w:tc>
          <w:tcPr>
            <w:tcW w:w="1598" w:type="dxa"/>
            <w:tcBorders>
              <w:top w:val="nil"/>
              <w:left w:val="nil"/>
              <w:bottom w:val="single" w:sz="4" w:space="0" w:color="auto"/>
              <w:right w:val="single" w:sz="4" w:space="0" w:color="auto"/>
            </w:tcBorders>
            <w:shd w:val="clear" w:color="auto" w:fill="auto"/>
            <w:noWrap/>
            <w:vAlign w:val="center"/>
            <w:hideMark/>
          </w:tcPr>
          <w:p w:rsidR="00612988" w:rsidRPr="00612988" w:rsidRDefault="001A42AF"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原</w:t>
            </w:r>
            <w:r w:rsidR="00612988" w:rsidRPr="00612988">
              <w:rPr>
                <w:rFonts w:ascii="Courier New" w:eastAsia="宋体" w:hAnsi="Courier New" w:cs="宋体"/>
                <w:color w:val="000000"/>
                <w:kern w:val="0"/>
                <w:sz w:val="18"/>
                <w:szCs w:val="18"/>
              </w:rPr>
              <w:t>装饰公司</w:t>
            </w:r>
          </w:p>
        </w:tc>
        <w:tc>
          <w:tcPr>
            <w:tcW w:w="661"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15</w:t>
            </w:r>
          </w:p>
        </w:tc>
        <w:tc>
          <w:tcPr>
            <w:tcW w:w="832" w:type="dxa"/>
            <w:vMerge/>
            <w:tcBorders>
              <w:top w:val="nil"/>
              <w:left w:val="single" w:sz="4" w:space="0" w:color="auto"/>
              <w:bottom w:val="single" w:sz="4" w:space="0" w:color="000000"/>
              <w:right w:val="single" w:sz="4" w:space="0" w:color="auto"/>
            </w:tcBorders>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p>
        </w:tc>
        <w:tc>
          <w:tcPr>
            <w:tcW w:w="2043" w:type="dxa"/>
            <w:tcBorders>
              <w:top w:val="nil"/>
              <w:left w:val="nil"/>
              <w:bottom w:val="single" w:sz="4" w:space="0" w:color="auto"/>
              <w:right w:val="single" w:sz="4" w:space="0" w:color="auto"/>
            </w:tcBorders>
            <w:shd w:val="clear" w:color="auto" w:fill="auto"/>
            <w:noWrap/>
            <w:vAlign w:val="center"/>
            <w:hideMark/>
          </w:tcPr>
          <w:p w:rsidR="00696869" w:rsidRDefault="001A42AF"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资产公司</w:t>
            </w:r>
            <w:r w:rsidR="00612988" w:rsidRPr="00612988">
              <w:rPr>
                <w:rFonts w:ascii="Courier New" w:eastAsia="宋体" w:hAnsi="Courier New" w:cs="宋体"/>
                <w:color w:val="000000"/>
                <w:kern w:val="0"/>
                <w:sz w:val="18"/>
                <w:szCs w:val="18"/>
              </w:rPr>
              <w:t xml:space="preserve"> </w:t>
            </w:r>
            <w:r w:rsidR="00612988" w:rsidRPr="00612988">
              <w:rPr>
                <w:rFonts w:ascii="Courier New" w:eastAsia="宋体" w:hAnsi="Courier New" w:cs="宋体"/>
                <w:color w:val="000000"/>
                <w:kern w:val="0"/>
                <w:sz w:val="18"/>
                <w:szCs w:val="18"/>
              </w:rPr>
              <w:t>科技园</w:t>
            </w:r>
            <w:r w:rsidR="00612988" w:rsidRPr="00612988">
              <w:rPr>
                <w:rFonts w:ascii="Courier New" w:eastAsia="宋体" w:hAnsi="Courier New" w:cs="宋体"/>
                <w:color w:val="000000"/>
                <w:kern w:val="0"/>
                <w:sz w:val="18"/>
                <w:szCs w:val="18"/>
              </w:rPr>
              <w:t xml:space="preserve"> </w:t>
            </w:r>
          </w:p>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检测</w:t>
            </w:r>
            <w:r w:rsidR="00696869">
              <w:rPr>
                <w:rFonts w:ascii="Courier New" w:eastAsia="宋体" w:hAnsi="Courier New" w:cs="宋体" w:hint="eastAsia"/>
                <w:color w:val="000000"/>
                <w:kern w:val="0"/>
                <w:sz w:val="18"/>
                <w:szCs w:val="18"/>
              </w:rPr>
              <w:t xml:space="preserve">  </w:t>
            </w:r>
            <w:r w:rsidR="00696869">
              <w:rPr>
                <w:rFonts w:ascii="Courier New" w:eastAsia="宋体" w:hAnsi="Courier New" w:cs="宋体" w:hint="eastAsia"/>
                <w:color w:val="000000"/>
                <w:kern w:val="0"/>
                <w:sz w:val="18"/>
                <w:szCs w:val="18"/>
              </w:rPr>
              <w:t>科技服务</w:t>
            </w:r>
          </w:p>
        </w:tc>
        <w:tc>
          <w:tcPr>
            <w:tcW w:w="678" w:type="dxa"/>
            <w:tcBorders>
              <w:top w:val="nil"/>
              <w:left w:val="nil"/>
              <w:bottom w:val="single" w:sz="4" w:space="0" w:color="auto"/>
              <w:right w:val="single" w:sz="4" w:space="0" w:color="auto"/>
            </w:tcBorders>
            <w:shd w:val="clear" w:color="auto" w:fill="auto"/>
            <w:noWrap/>
            <w:vAlign w:val="center"/>
            <w:hideMark/>
          </w:tcPr>
          <w:p w:rsidR="00612988" w:rsidRPr="00612988" w:rsidRDefault="00696869"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6</w:t>
            </w:r>
          </w:p>
        </w:tc>
        <w:tc>
          <w:tcPr>
            <w:tcW w:w="842" w:type="dxa"/>
            <w:vMerge/>
            <w:tcBorders>
              <w:top w:val="nil"/>
              <w:left w:val="single" w:sz="4" w:space="0" w:color="auto"/>
              <w:bottom w:val="single" w:sz="4" w:space="0" w:color="000000"/>
              <w:right w:val="single" w:sz="4" w:space="0" w:color="auto"/>
            </w:tcBorders>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p>
        </w:tc>
      </w:tr>
      <w:tr w:rsidR="00612988" w:rsidRPr="00612988" w:rsidTr="009661B3">
        <w:trPr>
          <w:trHeight w:val="374"/>
          <w:jc w:val="center"/>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12988" w:rsidRPr="00612988" w:rsidRDefault="00612988" w:rsidP="00612988">
            <w:pPr>
              <w:widowControl/>
              <w:jc w:val="center"/>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3</w:t>
            </w:r>
          </w:p>
        </w:tc>
        <w:tc>
          <w:tcPr>
            <w:tcW w:w="1598" w:type="dxa"/>
            <w:tcBorders>
              <w:top w:val="nil"/>
              <w:left w:val="nil"/>
              <w:bottom w:val="single" w:sz="4" w:space="0" w:color="auto"/>
              <w:right w:val="single" w:sz="4" w:space="0" w:color="auto"/>
            </w:tcBorders>
            <w:shd w:val="clear" w:color="auto" w:fill="auto"/>
            <w:noWrap/>
            <w:vAlign w:val="center"/>
            <w:hideMark/>
          </w:tcPr>
          <w:p w:rsidR="00612988" w:rsidRPr="00612988" w:rsidRDefault="001A42AF"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原</w:t>
            </w:r>
            <w:r w:rsidR="00612988" w:rsidRPr="00612988">
              <w:rPr>
                <w:rFonts w:ascii="Courier New" w:eastAsia="宋体" w:hAnsi="Courier New" w:cs="宋体"/>
                <w:color w:val="000000"/>
                <w:kern w:val="0"/>
                <w:sz w:val="18"/>
                <w:szCs w:val="18"/>
              </w:rPr>
              <w:t>银海公司（大石桥）</w:t>
            </w:r>
          </w:p>
        </w:tc>
        <w:tc>
          <w:tcPr>
            <w:tcW w:w="661"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9</w:t>
            </w:r>
          </w:p>
        </w:tc>
        <w:tc>
          <w:tcPr>
            <w:tcW w:w="832" w:type="dxa"/>
            <w:vMerge/>
            <w:tcBorders>
              <w:top w:val="nil"/>
              <w:left w:val="single" w:sz="4" w:space="0" w:color="auto"/>
              <w:bottom w:val="single" w:sz="4" w:space="0" w:color="000000"/>
              <w:right w:val="single" w:sz="4" w:space="0" w:color="auto"/>
            </w:tcBorders>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p>
        </w:tc>
        <w:tc>
          <w:tcPr>
            <w:tcW w:w="2043"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96869">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设计院</w:t>
            </w:r>
            <w:r w:rsidR="00696869">
              <w:rPr>
                <w:rFonts w:ascii="Courier New" w:eastAsia="宋体" w:hAnsi="Courier New" w:cs="宋体" w:hint="eastAsia"/>
                <w:color w:val="000000"/>
                <w:kern w:val="0"/>
                <w:sz w:val="18"/>
                <w:szCs w:val="18"/>
              </w:rPr>
              <w:t>（含电力分院、三所）</w:t>
            </w:r>
          </w:p>
        </w:tc>
        <w:tc>
          <w:tcPr>
            <w:tcW w:w="678"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101</w:t>
            </w:r>
          </w:p>
        </w:tc>
        <w:tc>
          <w:tcPr>
            <w:tcW w:w="842" w:type="dxa"/>
            <w:tcBorders>
              <w:top w:val="nil"/>
              <w:left w:val="nil"/>
              <w:bottom w:val="single" w:sz="4" w:space="0" w:color="auto"/>
              <w:right w:val="single" w:sz="4" w:space="0" w:color="auto"/>
            </w:tcBorders>
            <w:shd w:val="clear" w:color="auto" w:fill="auto"/>
            <w:noWrap/>
            <w:vAlign w:val="center"/>
            <w:hideMark/>
          </w:tcPr>
          <w:p w:rsidR="00612988" w:rsidRPr="00612988" w:rsidRDefault="007C71C4"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4</w:t>
            </w:r>
          </w:p>
        </w:tc>
      </w:tr>
      <w:tr w:rsidR="00612988" w:rsidRPr="00612988" w:rsidTr="009661B3">
        <w:trPr>
          <w:trHeight w:val="374"/>
          <w:jc w:val="center"/>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12988" w:rsidRPr="00612988" w:rsidRDefault="00612988" w:rsidP="00612988">
            <w:pPr>
              <w:widowControl/>
              <w:jc w:val="center"/>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4</w:t>
            </w:r>
          </w:p>
        </w:tc>
        <w:tc>
          <w:tcPr>
            <w:tcW w:w="1598" w:type="dxa"/>
            <w:tcBorders>
              <w:top w:val="nil"/>
              <w:left w:val="nil"/>
              <w:bottom w:val="single" w:sz="4" w:space="0" w:color="auto"/>
              <w:right w:val="single" w:sz="4" w:space="0" w:color="auto"/>
            </w:tcBorders>
            <w:shd w:val="clear" w:color="auto" w:fill="auto"/>
            <w:noWrap/>
            <w:vAlign w:val="center"/>
            <w:hideMark/>
          </w:tcPr>
          <w:p w:rsidR="00612988" w:rsidRPr="00612988" w:rsidRDefault="001A42AF"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原</w:t>
            </w:r>
            <w:r w:rsidR="00612988" w:rsidRPr="00612988">
              <w:rPr>
                <w:rFonts w:ascii="Courier New" w:eastAsia="宋体" w:hAnsi="Courier New" w:cs="宋体"/>
                <w:color w:val="000000"/>
                <w:kern w:val="0"/>
                <w:sz w:val="18"/>
                <w:szCs w:val="18"/>
              </w:rPr>
              <w:t>医开</w:t>
            </w:r>
            <w:r w:rsidR="00612988" w:rsidRPr="00612988">
              <w:rPr>
                <w:rFonts w:ascii="Courier New" w:eastAsia="宋体" w:hAnsi="Courier New" w:cs="宋体"/>
                <w:color w:val="000000"/>
                <w:kern w:val="0"/>
                <w:sz w:val="18"/>
                <w:szCs w:val="18"/>
              </w:rPr>
              <w:t xml:space="preserve"> </w:t>
            </w:r>
            <w:r w:rsidR="00612988" w:rsidRPr="00612988">
              <w:rPr>
                <w:rFonts w:ascii="Courier New" w:eastAsia="宋体" w:hAnsi="Courier New" w:cs="宋体"/>
                <w:color w:val="000000"/>
                <w:kern w:val="0"/>
                <w:sz w:val="18"/>
                <w:szCs w:val="18"/>
              </w:rPr>
              <w:t>铁医印刷</w:t>
            </w:r>
          </w:p>
        </w:tc>
        <w:tc>
          <w:tcPr>
            <w:tcW w:w="661"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96869">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2</w:t>
            </w:r>
            <w:r w:rsidR="00696869">
              <w:rPr>
                <w:rFonts w:ascii="Courier New" w:eastAsia="宋体" w:hAnsi="Courier New" w:cs="宋体" w:hint="eastAsia"/>
                <w:color w:val="000000"/>
                <w:kern w:val="0"/>
                <w:sz w:val="18"/>
                <w:szCs w:val="18"/>
              </w:rPr>
              <w:t>5</w:t>
            </w:r>
          </w:p>
        </w:tc>
        <w:tc>
          <w:tcPr>
            <w:tcW w:w="832"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w:t>
            </w:r>
          </w:p>
        </w:tc>
        <w:tc>
          <w:tcPr>
            <w:tcW w:w="2043"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出版社</w:t>
            </w:r>
          </w:p>
        </w:tc>
        <w:tc>
          <w:tcPr>
            <w:tcW w:w="678"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30</w:t>
            </w:r>
          </w:p>
        </w:tc>
        <w:tc>
          <w:tcPr>
            <w:tcW w:w="842"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w:t>
            </w:r>
          </w:p>
        </w:tc>
      </w:tr>
      <w:tr w:rsidR="00612988" w:rsidRPr="00612988" w:rsidTr="009661B3">
        <w:trPr>
          <w:trHeight w:val="374"/>
          <w:jc w:val="center"/>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12988" w:rsidRPr="00612988" w:rsidRDefault="00612988" w:rsidP="00612988">
            <w:pPr>
              <w:widowControl/>
              <w:jc w:val="center"/>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5</w:t>
            </w:r>
          </w:p>
        </w:tc>
        <w:tc>
          <w:tcPr>
            <w:tcW w:w="1598" w:type="dxa"/>
            <w:tcBorders>
              <w:top w:val="nil"/>
              <w:left w:val="nil"/>
              <w:bottom w:val="single" w:sz="4" w:space="0" w:color="auto"/>
              <w:right w:val="single" w:sz="4" w:space="0" w:color="auto"/>
            </w:tcBorders>
            <w:shd w:val="clear" w:color="auto" w:fill="auto"/>
            <w:noWrap/>
            <w:vAlign w:val="center"/>
            <w:hideMark/>
          </w:tcPr>
          <w:p w:rsidR="00612988" w:rsidRPr="00612988" w:rsidRDefault="001A42AF"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原</w:t>
            </w:r>
            <w:r w:rsidR="00612988" w:rsidRPr="00612988">
              <w:rPr>
                <w:rFonts w:ascii="Courier New" w:eastAsia="宋体" w:hAnsi="Courier New" w:cs="宋体"/>
                <w:color w:val="000000"/>
                <w:kern w:val="0"/>
                <w:sz w:val="18"/>
                <w:szCs w:val="18"/>
              </w:rPr>
              <w:t>电子管厂</w:t>
            </w:r>
          </w:p>
        </w:tc>
        <w:tc>
          <w:tcPr>
            <w:tcW w:w="661"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96869">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6</w:t>
            </w:r>
            <w:r w:rsidR="00696869">
              <w:rPr>
                <w:rFonts w:ascii="Courier New" w:eastAsia="宋体" w:hAnsi="Courier New" w:cs="宋体" w:hint="eastAsia"/>
                <w:color w:val="000000"/>
                <w:kern w:val="0"/>
                <w:sz w:val="18"/>
                <w:szCs w:val="18"/>
              </w:rPr>
              <w:t>3</w:t>
            </w:r>
          </w:p>
        </w:tc>
        <w:tc>
          <w:tcPr>
            <w:tcW w:w="832" w:type="dxa"/>
            <w:tcBorders>
              <w:top w:val="nil"/>
              <w:left w:val="nil"/>
              <w:bottom w:val="single" w:sz="4" w:space="0" w:color="auto"/>
              <w:right w:val="single" w:sz="4" w:space="0" w:color="auto"/>
            </w:tcBorders>
            <w:shd w:val="clear" w:color="auto" w:fill="auto"/>
            <w:noWrap/>
            <w:vAlign w:val="center"/>
            <w:hideMark/>
          </w:tcPr>
          <w:p w:rsidR="00612988" w:rsidRPr="00612988" w:rsidRDefault="005F51F6"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1</w:t>
            </w:r>
          </w:p>
        </w:tc>
        <w:tc>
          <w:tcPr>
            <w:tcW w:w="2043"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中大酒店</w:t>
            </w:r>
          </w:p>
        </w:tc>
        <w:tc>
          <w:tcPr>
            <w:tcW w:w="678" w:type="dxa"/>
            <w:tcBorders>
              <w:top w:val="nil"/>
              <w:left w:val="nil"/>
              <w:bottom w:val="single" w:sz="4" w:space="0" w:color="auto"/>
              <w:right w:val="single" w:sz="4" w:space="0" w:color="auto"/>
            </w:tcBorders>
            <w:shd w:val="clear" w:color="auto" w:fill="auto"/>
            <w:noWrap/>
            <w:vAlign w:val="center"/>
            <w:hideMark/>
          </w:tcPr>
          <w:p w:rsidR="00612988" w:rsidRPr="00612988" w:rsidRDefault="00217E85" w:rsidP="00B71084">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3</w:t>
            </w:r>
            <w:r w:rsidR="00B71084">
              <w:rPr>
                <w:rFonts w:ascii="Courier New" w:eastAsia="宋体" w:hAnsi="Courier New" w:cs="宋体" w:hint="eastAsia"/>
                <w:color w:val="000000"/>
                <w:kern w:val="0"/>
                <w:sz w:val="18"/>
                <w:szCs w:val="18"/>
              </w:rPr>
              <w:t>8</w:t>
            </w:r>
          </w:p>
        </w:tc>
        <w:tc>
          <w:tcPr>
            <w:tcW w:w="842"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w:t>
            </w:r>
          </w:p>
        </w:tc>
      </w:tr>
      <w:tr w:rsidR="00612988" w:rsidRPr="00612988" w:rsidTr="009661B3">
        <w:trPr>
          <w:trHeight w:val="374"/>
          <w:jc w:val="center"/>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12988" w:rsidRPr="00612988" w:rsidRDefault="00612988" w:rsidP="00612988">
            <w:pPr>
              <w:widowControl/>
              <w:jc w:val="center"/>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6</w:t>
            </w:r>
          </w:p>
        </w:tc>
        <w:tc>
          <w:tcPr>
            <w:tcW w:w="1598" w:type="dxa"/>
            <w:tcBorders>
              <w:top w:val="nil"/>
              <w:left w:val="nil"/>
              <w:bottom w:val="single" w:sz="4" w:space="0" w:color="auto"/>
              <w:right w:val="single" w:sz="4" w:space="0" w:color="auto"/>
            </w:tcBorders>
            <w:shd w:val="clear" w:color="auto" w:fill="auto"/>
            <w:noWrap/>
            <w:vAlign w:val="center"/>
            <w:hideMark/>
          </w:tcPr>
          <w:p w:rsidR="00612988" w:rsidRPr="00612988" w:rsidRDefault="001A42AF"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原</w:t>
            </w:r>
            <w:r w:rsidR="00612988" w:rsidRPr="00612988">
              <w:rPr>
                <w:rFonts w:ascii="Courier New" w:eastAsia="宋体" w:hAnsi="Courier New" w:cs="宋体"/>
                <w:color w:val="000000"/>
                <w:kern w:val="0"/>
                <w:sz w:val="18"/>
                <w:szCs w:val="18"/>
              </w:rPr>
              <w:t>印刷中心</w:t>
            </w:r>
          </w:p>
        </w:tc>
        <w:tc>
          <w:tcPr>
            <w:tcW w:w="661" w:type="dxa"/>
            <w:tcBorders>
              <w:top w:val="nil"/>
              <w:left w:val="nil"/>
              <w:bottom w:val="single" w:sz="4" w:space="0" w:color="auto"/>
              <w:right w:val="single" w:sz="4" w:space="0" w:color="auto"/>
            </w:tcBorders>
            <w:shd w:val="clear" w:color="auto" w:fill="auto"/>
            <w:noWrap/>
            <w:vAlign w:val="center"/>
            <w:hideMark/>
          </w:tcPr>
          <w:p w:rsidR="00612988" w:rsidRPr="00612988" w:rsidRDefault="00696869"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36</w:t>
            </w:r>
          </w:p>
        </w:tc>
        <w:tc>
          <w:tcPr>
            <w:tcW w:w="832"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w:t>
            </w:r>
          </w:p>
        </w:tc>
        <w:tc>
          <w:tcPr>
            <w:tcW w:w="2043"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华宁监理</w:t>
            </w:r>
          </w:p>
        </w:tc>
        <w:tc>
          <w:tcPr>
            <w:tcW w:w="678"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22</w:t>
            </w:r>
          </w:p>
        </w:tc>
        <w:tc>
          <w:tcPr>
            <w:tcW w:w="842"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w:t>
            </w:r>
          </w:p>
        </w:tc>
      </w:tr>
      <w:tr w:rsidR="00612988" w:rsidRPr="00612988" w:rsidTr="009661B3">
        <w:trPr>
          <w:trHeight w:val="374"/>
          <w:jc w:val="center"/>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12988" w:rsidRPr="00612988" w:rsidRDefault="00612988" w:rsidP="00612988">
            <w:pPr>
              <w:widowControl/>
              <w:jc w:val="center"/>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7</w:t>
            </w:r>
          </w:p>
        </w:tc>
        <w:tc>
          <w:tcPr>
            <w:tcW w:w="1598" w:type="dxa"/>
            <w:tcBorders>
              <w:top w:val="nil"/>
              <w:left w:val="nil"/>
              <w:bottom w:val="single" w:sz="4" w:space="0" w:color="auto"/>
              <w:right w:val="single" w:sz="4" w:space="0" w:color="auto"/>
            </w:tcBorders>
            <w:shd w:val="clear" w:color="auto" w:fill="auto"/>
            <w:noWrap/>
            <w:vAlign w:val="center"/>
            <w:hideMark/>
          </w:tcPr>
          <w:p w:rsidR="00612988" w:rsidRPr="00612988" w:rsidRDefault="001A42AF"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原</w:t>
            </w:r>
            <w:r w:rsidR="00612988" w:rsidRPr="00612988">
              <w:rPr>
                <w:rFonts w:ascii="Courier New" w:eastAsia="宋体" w:hAnsi="Courier New" w:cs="宋体"/>
                <w:color w:val="000000"/>
                <w:kern w:val="0"/>
                <w:sz w:val="18"/>
                <w:szCs w:val="18"/>
              </w:rPr>
              <w:t>测振仪器厂</w:t>
            </w:r>
          </w:p>
        </w:tc>
        <w:tc>
          <w:tcPr>
            <w:tcW w:w="661"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14</w:t>
            </w:r>
          </w:p>
        </w:tc>
        <w:tc>
          <w:tcPr>
            <w:tcW w:w="832"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w:t>
            </w:r>
          </w:p>
        </w:tc>
        <w:tc>
          <w:tcPr>
            <w:tcW w:w="2043"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东南监理</w:t>
            </w:r>
          </w:p>
        </w:tc>
        <w:tc>
          <w:tcPr>
            <w:tcW w:w="678"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16</w:t>
            </w:r>
          </w:p>
        </w:tc>
        <w:tc>
          <w:tcPr>
            <w:tcW w:w="842"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w:t>
            </w:r>
          </w:p>
        </w:tc>
      </w:tr>
      <w:tr w:rsidR="00612988" w:rsidRPr="00612988" w:rsidTr="009661B3">
        <w:trPr>
          <w:trHeight w:val="374"/>
          <w:jc w:val="center"/>
        </w:trPr>
        <w:tc>
          <w:tcPr>
            <w:tcW w:w="2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988" w:rsidRPr="00612988" w:rsidRDefault="00612988" w:rsidP="00612988">
            <w:pPr>
              <w:widowControl/>
              <w:jc w:val="center"/>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合计</w:t>
            </w:r>
          </w:p>
        </w:tc>
        <w:tc>
          <w:tcPr>
            <w:tcW w:w="661"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96869">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2</w:t>
            </w:r>
            <w:r w:rsidR="00696869">
              <w:rPr>
                <w:rFonts w:ascii="Courier New" w:eastAsia="宋体" w:hAnsi="Courier New" w:cs="宋体" w:hint="eastAsia"/>
                <w:color w:val="000000"/>
                <w:kern w:val="0"/>
                <w:sz w:val="18"/>
                <w:szCs w:val="18"/>
              </w:rPr>
              <w:t>08</w:t>
            </w:r>
          </w:p>
        </w:tc>
        <w:tc>
          <w:tcPr>
            <w:tcW w:w="832" w:type="dxa"/>
            <w:tcBorders>
              <w:top w:val="nil"/>
              <w:left w:val="nil"/>
              <w:bottom w:val="single" w:sz="4" w:space="0" w:color="auto"/>
              <w:right w:val="single" w:sz="4" w:space="0" w:color="auto"/>
            </w:tcBorders>
            <w:shd w:val="clear" w:color="auto" w:fill="auto"/>
            <w:noWrap/>
            <w:vAlign w:val="center"/>
            <w:hideMark/>
          </w:tcPr>
          <w:p w:rsidR="00612988" w:rsidRPr="00612988" w:rsidRDefault="005F51F6"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6</w:t>
            </w:r>
          </w:p>
        </w:tc>
        <w:tc>
          <w:tcPr>
            <w:tcW w:w="2043" w:type="dxa"/>
            <w:tcBorders>
              <w:top w:val="nil"/>
              <w:left w:val="nil"/>
              <w:bottom w:val="single" w:sz="4" w:space="0" w:color="auto"/>
              <w:right w:val="single" w:sz="4" w:space="0" w:color="auto"/>
            </w:tcBorders>
            <w:shd w:val="clear" w:color="auto" w:fill="auto"/>
            <w:noWrap/>
            <w:vAlign w:val="center"/>
            <w:hideMark/>
          </w:tcPr>
          <w:p w:rsidR="00612988" w:rsidRPr="00612988" w:rsidRDefault="00612988" w:rsidP="00612988">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 xml:space="preserve">　</w:t>
            </w:r>
          </w:p>
        </w:tc>
        <w:tc>
          <w:tcPr>
            <w:tcW w:w="678" w:type="dxa"/>
            <w:tcBorders>
              <w:top w:val="nil"/>
              <w:left w:val="nil"/>
              <w:bottom w:val="single" w:sz="4" w:space="0" w:color="auto"/>
              <w:right w:val="single" w:sz="4" w:space="0" w:color="auto"/>
            </w:tcBorders>
            <w:shd w:val="clear" w:color="auto" w:fill="auto"/>
            <w:noWrap/>
            <w:vAlign w:val="center"/>
            <w:hideMark/>
          </w:tcPr>
          <w:p w:rsidR="00612988" w:rsidRPr="00612988" w:rsidRDefault="00217E85" w:rsidP="00696869">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21</w:t>
            </w:r>
            <w:r w:rsidR="00696869">
              <w:rPr>
                <w:rFonts w:ascii="Courier New" w:eastAsia="宋体" w:hAnsi="Courier New" w:cs="宋体" w:hint="eastAsia"/>
                <w:color w:val="000000"/>
                <w:kern w:val="0"/>
                <w:sz w:val="18"/>
                <w:szCs w:val="18"/>
              </w:rPr>
              <w:t>5</w:t>
            </w:r>
          </w:p>
        </w:tc>
        <w:tc>
          <w:tcPr>
            <w:tcW w:w="842" w:type="dxa"/>
            <w:tcBorders>
              <w:top w:val="nil"/>
              <w:left w:val="nil"/>
              <w:bottom w:val="single" w:sz="4" w:space="0" w:color="auto"/>
              <w:right w:val="single" w:sz="4" w:space="0" w:color="auto"/>
            </w:tcBorders>
            <w:shd w:val="clear" w:color="auto" w:fill="auto"/>
            <w:noWrap/>
            <w:vAlign w:val="center"/>
            <w:hideMark/>
          </w:tcPr>
          <w:p w:rsidR="00612988" w:rsidRPr="00612988" w:rsidRDefault="007C71C4" w:rsidP="00612988">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9</w:t>
            </w:r>
          </w:p>
        </w:tc>
      </w:tr>
    </w:tbl>
    <w:p w:rsidR="00612988" w:rsidRPr="0027663F" w:rsidRDefault="00415FE5" w:rsidP="0027663F">
      <w:pPr>
        <w:pStyle w:val="a3"/>
        <w:numPr>
          <w:ilvl w:val="0"/>
          <w:numId w:val="3"/>
        </w:numPr>
        <w:ind w:firstLineChars="0"/>
        <w:jc w:val="left"/>
        <w:rPr>
          <w:rFonts w:asciiTheme="majorEastAsia" w:eastAsiaTheme="majorEastAsia" w:hAnsiTheme="majorEastAsia"/>
          <w:b/>
          <w:sz w:val="28"/>
          <w:szCs w:val="28"/>
        </w:rPr>
      </w:pPr>
      <w:r w:rsidRPr="0027663F">
        <w:rPr>
          <w:rFonts w:asciiTheme="majorEastAsia" w:eastAsiaTheme="majorEastAsia" w:hAnsiTheme="majorEastAsia" w:hint="eastAsia"/>
          <w:b/>
          <w:sz w:val="28"/>
          <w:szCs w:val="28"/>
        </w:rPr>
        <w:t>产业退协分会理事会理事职位、职数设置</w:t>
      </w:r>
    </w:p>
    <w:p w:rsidR="009661B3" w:rsidRDefault="00415FE5" w:rsidP="009661B3">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目前，产业有退休人员4</w:t>
      </w:r>
      <w:r w:rsidR="00696869">
        <w:rPr>
          <w:rFonts w:asciiTheme="majorEastAsia" w:eastAsiaTheme="majorEastAsia" w:hAnsiTheme="majorEastAsia" w:hint="eastAsia"/>
          <w:sz w:val="28"/>
          <w:szCs w:val="28"/>
        </w:rPr>
        <w:t>2</w:t>
      </w:r>
      <w:r w:rsidR="00B36DF9">
        <w:rPr>
          <w:rFonts w:asciiTheme="majorEastAsia" w:eastAsiaTheme="majorEastAsia" w:hAnsiTheme="majorEastAsia" w:hint="eastAsia"/>
          <w:sz w:val="28"/>
          <w:szCs w:val="28"/>
        </w:rPr>
        <w:t>3</w:t>
      </w:r>
      <w:r>
        <w:rPr>
          <w:rFonts w:asciiTheme="majorEastAsia" w:eastAsiaTheme="majorEastAsia" w:hAnsiTheme="majorEastAsia" w:hint="eastAsia"/>
          <w:sz w:val="28"/>
          <w:szCs w:val="28"/>
        </w:rPr>
        <w:t>名，根据</w:t>
      </w:r>
      <w:r w:rsidR="00E94AC7">
        <w:rPr>
          <w:rFonts w:asciiTheme="majorEastAsia" w:eastAsiaTheme="majorEastAsia" w:hAnsiTheme="majorEastAsia" w:hint="eastAsia"/>
          <w:sz w:val="28"/>
          <w:szCs w:val="28"/>
        </w:rPr>
        <w:t>校退离休协会关于</w:t>
      </w:r>
      <w:r>
        <w:rPr>
          <w:rFonts w:asciiTheme="majorEastAsia" w:eastAsiaTheme="majorEastAsia" w:hAnsiTheme="majorEastAsia" w:hint="eastAsia"/>
          <w:sz w:val="28"/>
          <w:szCs w:val="28"/>
        </w:rPr>
        <w:t>分会换届工作的意见，产业退协分会理事会理事职数</w:t>
      </w:r>
      <w:r w:rsidR="00FE5015">
        <w:rPr>
          <w:rFonts w:asciiTheme="majorEastAsia" w:eastAsiaTheme="majorEastAsia" w:hAnsiTheme="majorEastAsia" w:hint="eastAsia"/>
          <w:sz w:val="28"/>
          <w:szCs w:val="28"/>
        </w:rPr>
        <w:t>确定为</w:t>
      </w:r>
      <w:r>
        <w:rPr>
          <w:rFonts w:asciiTheme="majorEastAsia" w:eastAsiaTheme="majorEastAsia" w:hAnsiTheme="majorEastAsia" w:hint="eastAsia"/>
          <w:sz w:val="28"/>
          <w:szCs w:val="28"/>
        </w:rPr>
        <w:t>7名，其中理事长1名，副理事长2名，理事4名。</w:t>
      </w:r>
    </w:p>
    <w:p w:rsidR="003D2365" w:rsidRPr="00703208" w:rsidRDefault="009661B3" w:rsidP="009661B3">
      <w:pPr>
        <w:ind w:firstLineChars="200" w:firstLine="560"/>
        <w:jc w:val="left"/>
        <w:rPr>
          <w:rFonts w:asciiTheme="majorEastAsia" w:eastAsiaTheme="majorEastAsia" w:hAnsiTheme="majorEastAsia"/>
          <w:b/>
          <w:sz w:val="28"/>
          <w:szCs w:val="28"/>
        </w:rPr>
      </w:pPr>
      <w:r>
        <w:rPr>
          <w:rFonts w:asciiTheme="majorEastAsia" w:eastAsiaTheme="majorEastAsia" w:hAnsiTheme="majorEastAsia" w:hint="eastAsia"/>
          <w:sz w:val="28"/>
          <w:szCs w:val="28"/>
        </w:rPr>
        <w:t>五、</w:t>
      </w:r>
      <w:r w:rsidR="00415FE5" w:rsidRPr="00703208">
        <w:rPr>
          <w:rFonts w:asciiTheme="majorEastAsia" w:eastAsiaTheme="majorEastAsia" w:hAnsiTheme="majorEastAsia" w:hint="eastAsia"/>
          <w:b/>
          <w:sz w:val="28"/>
          <w:szCs w:val="28"/>
        </w:rPr>
        <w:t>产业退协分会理事</w:t>
      </w:r>
      <w:r w:rsidR="00122387" w:rsidRPr="00703208">
        <w:rPr>
          <w:rFonts w:asciiTheme="majorEastAsia" w:eastAsiaTheme="majorEastAsia" w:hAnsiTheme="majorEastAsia" w:hint="eastAsia"/>
          <w:b/>
          <w:sz w:val="28"/>
          <w:szCs w:val="28"/>
        </w:rPr>
        <w:t>、小组长</w:t>
      </w:r>
      <w:r w:rsidR="00D73122" w:rsidRPr="00703208">
        <w:rPr>
          <w:rFonts w:asciiTheme="majorEastAsia" w:eastAsiaTheme="majorEastAsia" w:hAnsiTheme="majorEastAsia" w:hint="eastAsia"/>
          <w:b/>
          <w:sz w:val="28"/>
          <w:szCs w:val="28"/>
        </w:rPr>
        <w:t>推选</w:t>
      </w:r>
      <w:r w:rsidR="00415FE5" w:rsidRPr="00703208">
        <w:rPr>
          <w:rFonts w:asciiTheme="majorEastAsia" w:eastAsiaTheme="majorEastAsia" w:hAnsiTheme="majorEastAsia" w:hint="eastAsia"/>
          <w:b/>
          <w:sz w:val="28"/>
          <w:szCs w:val="28"/>
        </w:rPr>
        <w:t>办法</w:t>
      </w:r>
    </w:p>
    <w:p w:rsidR="009661B3" w:rsidRDefault="003D2365" w:rsidP="009661B3">
      <w:pPr>
        <w:ind w:firstLineChars="200" w:firstLine="560"/>
        <w:jc w:val="left"/>
        <w:rPr>
          <w:rFonts w:asciiTheme="majorEastAsia" w:eastAsiaTheme="majorEastAsia" w:hAnsiTheme="majorEastAsia"/>
          <w:sz w:val="28"/>
          <w:szCs w:val="28"/>
        </w:rPr>
      </w:pPr>
      <w:r w:rsidRPr="003D2365">
        <w:rPr>
          <w:rFonts w:asciiTheme="majorEastAsia" w:eastAsiaTheme="majorEastAsia" w:hAnsiTheme="majorEastAsia" w:hint="eastAsia"/>
          <w:sz w:val="28"/>
          <w:szCs w:val="28"/>
        </w:rPr>
        <w:t>1、</w:t>
      </w:r>
      <w:r w:rsidR="00BE49A7">
        <w:rPr>
          <w:rFonts w:asciiTheme="majorEastAsia" w:eastAsiaTheme="majorEastAsia" w:hAnsiTheme="majorEastAsia" w:hint="eastAsia"/>
          <w:sz w:val="28"/>
          <w:szCs w:val="28"/>
        </w:rPr>
        <w:t>产业退协分会7名理事的</w:t>
      </w:r>
      <w:r w:rsidR="00CA2DEA">
        <w:rPr>
          <w:rFonts w:asciiTheme="majorEastAsia" w:eastAsiaTheme="majorEastAsia" w:hAnsiTheme="majorEastAsia" w:hint="eastAsia"/>
          <w:sz w:val="28"/>
          <w:szCs w:val="28"/>
        </w:rPr>
        <w:t>名额</w:t>
      </w:r>
      <w:r w:rsidR="00BE49A7">
        <w:rPr>
          <w:rFonts w:asciiTheme="majorEastAsia" w:eastAsiaTheme="majorEastAsia" w:hAnsiTheme="majorEastAsia" w:hint="eastAsia"/>
          <w:sz w:val="28"/>
          <w:szCs w:val="28"/>
        </w:rPr>
        <w:t>分</w:t>
      </w:r>
      <w:r w:rsidR="00984479">
        <w:rPr>
          <w:rFonts w:asciiTheme="majorEastAsia" w:eastAsiaTheme="majorEastAsia" w:hAnsiTheme="majorEastAsia" w:hint="eastAsia"/>
          <w:sz w:val="28"/>
          <w:szCs w:val="28"/>
        </w:rPr>
        <w:t>配</w:t>
      </w:r>
      <w:r w:rsidR="00816310">
        <w:rPr>
          <w:rFonts w:asciiTheme="majorEastAsia" w:eastAsiaTheme="majorEastAsia" w:hAnsiTheme="majorEastAsia" w:hint="eastAsia"/>
          <w:sz w:val="28"/>
          <w:szCs w:val="28"/>
        </w:rPr>
        <w:t>（附表二）</w:t>
      </w:r>
      <w:r w:rsidR="00BE49A7">
        <w:rPr>
          <w:rFonts w:asciiTheme="majorEastAsia" w:eastAsiaTheme="majorEastAsia" w:hAnsiTheme="majorEastAsia" w:hint="eastAsia"/>
          <w:sz w:val="28"/>
          <w:szCs w:val="28"/>
        </w:rPr>
        <w:t>：位于长江后街</w:t>
      </w:r>
      <w:r w:rsidR="00BE49A7">
        <w:rPr>
          <w:rFonts w:asciiTheme="majorEastAsia" w:eastAsiaTheme="majorEastAsia" w:hAnsiTheme="majorEastAsia" w:hint="eastAsia"/>
          <w:sz w:val="28"/>
          <w:szCs w:val="28"/>
        </w:rPr>
        <w:lastRenderedPageBreak/>
        <w:t>科技园区的产业单位推荐分会理事候选人1名；单位规模较大、退休人员数量较多的设计院、出版社和中大酒店</w:t>
      </w:r>
      <w:r w:rsidR="00CA2DEA">
        <w:rPr>
          <w:rFonts w:asciiTheme="majorEastAsia" w:eastAsiaTheme="majorEastAsia" w:hAnsiTheme="majorEastAsia" w:hint="eastAsia"/>
          <w:sz w:val="28"/>
          <w:szCs w:val="28"/>
        </w:rPr>
        <w:t>等</w:t>
      </w:r>
      <w:r w:rsidR="00BE49A7">
        <w:rPr>
          <w:rFonts w:asciiTheme="majorEastAsia" w:eastAsiaTheme="majorEastAsia" w:hAnsiTheme="majorEastAsia" w:hint="eastAsia"/>
          <w:sz w:val="28"/>
          <w:szCs w:val="28"/>
        </w:rPr>
        <w:t>3家企业推荐理事候选人</w:t>
      </w:r>
      <w:r w:rsidR="00CA2DEA">
        <w:rPr>
          <w:rFonts w:asciiTheme="majorEastAsia" w:eastAsiaTheme="majorEastAsia" w:hAnsiTheme="majorEastAsia" w:hint="eastAsia"/>
          <w:sz w:val="28"/>
          <w:szCs w:val="28"/>
        </w:rPr>
        <w:t>各1名</w:t>
      </w:r>
      <w:r w:rsidR="00BE49A7">
        <w:rPr>
          <w:rFonts w:asciiTheme="majorEastAsia" w:eastAsiaTheme="majorEastAsia" w:hAnsiTheme="majorEastAsia" w:hint="eastAsia"/>
          <w:sz w:val="28"/>
          <w:szCs w:val="28"/>
        </w:rPr>
        <w:t>（</w:t>
      </w:r>
      <w:r w:rsidR="00CA2DEA">
        <w:rPr>
          <w:rFonts w:asciiTheme="majorEastAsia" w:eastAsiaTheme="majorEastAsia" w:hAnsiTheme="majorEastAsia" w:hint="eastAsia"/>
          <w:sz w:val="28"/>
          <w:szCs w:val="28"/>
        </w:rPr>
        <w:t>合计</w:t>
      </w:r>
      <w:r w:rsidR="00BE49A7">
        <w:rPr>
          <w:rFonts w:asciiTheme="majorEastAsia" w:eastAsiaTheme="majorEastAsia" w:hAnsiTheme="majorEastAsia" w:hint="eastAsia"/>
          <w:sz w:val="28"/>
          <w:szCs w:val="28"/>
        </w:rPr>
        <w:t>3名）</w:t>
      </w:r>
      <w:r w:rsidR="00AD2AA6">
        <w:rPr>
          <w:rFonts w:asciiTheme="majorEastAsia" w:eastAsiaTheme="majorEastAsia" w:hAnsiTheme="majorEastAsia" w:hint="eastAsia"/>
          <w:sz w:val="28"/>
          <w:szCs w:val="28"/>
        </w:rPr>
        <w:t>，其中推选产业退协分会</w:t>
      </w:r>
      <w:r w:rsidR="0016409B">
        <w:rPr>
          <w:rFonts w:asciiTheme="majorEastAsia" w:eastAsiaTheme="majorEastAsia" w:hAnsiTheme="majorEastAsia" w:hint="eastAsia"/>
          <w:sz w:val="28"/>
          <w:szCs w:val="28"/>
        </w:rPr>
        <w:t>理事长和</w:t>
      </w:r>
      <w:r w:rsidR="00AD2AA6">
        <w:rPr>
          <w:rFonts w:asciiTheme="majorEastAsia" w:eastAsiaTheme="majorEastAsia" w:hAnsiTheme="majorEastAsia" w:hint="eastAsia"/>
          <w:sz w:val="28"/>
          <w:szCs w:val="28"/>
        </w:rPr>
        <w:t>副理事长</w:t>
      </w:r>
      <w:r w:rsidR="0016409B">
        <w:rPr>
          <w:rFonts w:asciiTheme="majorEastAsia" w:eastAsiaTheme="majorEastAsia" w:hAnsiTheme="majorEastAsia" w:hint="eastAsia"/>
          <w:sz w:val="28"/>
          <w:szCs w:val="28"/>
        </w:rPr>
        <w:t>各</w:t>
      </w:r>
      <w:r w:rsidR="00AD2AA6">
        <w:rPr>
          <w:rFonts w:asciiTheme="majorEastAsia" w:eastAsiaTheme="majorEastAsia" w:hAnsiTheme="majorEastAsia" w:hint="eastAsia"/>
          <w:sz w:val="28"/>
          <w:szCs w:val="28"/>
        </w:rPr>
        <w:t>1名</w:t>
      </w:r>
      <w:r w:rsidR="00BE49A7">
        <w:rPr>
          <w:rFonts w:asciiTheme="majorEastAsia" w:eastAsiaTheme="majorEastAsia" w:hAnsiTheme="majorEastAsia" w:hint="eastAsia"/>
          <w:sz w:val="28"/>
          <w:szCs w:val="28"/>
        </w:rPr>
        <w:t>；</w:t>
      </w:r>
      <w:r w:rsidR="0016409B">
        <w:rPr>
          <w:rFonts w:asciiTheme="majorEastAsia" w:eastAsiaTheme="majorEastAsia" w:hAnsiTheme="majorEastAsia" w:hint="eastAsia"/>
          <w:sz w:val="28"/>
          <w:szCs w:val="28"/>
        </w:rPr>
        <w:t>另从</w:t>
      </w:r>
      <w:r w:rsidR="00BE49A7">
        <w:rPr>
          <w:rFonts w:asciiTheme="majorEastAsia" w:eastAsiaTheme="majorEastAsia" w:hAnsiTheme="majorEastAsia" w:hint="eastAsia"/>
          <w:sz w:val="28"/>
          <w:szCs w:val="28"/>
        </w:rPr>
        <w:t>退休人员较多的原东大集团、电子管厂、印刷厂、医开等已关停企业退休职工酝酿推荐理事候选人3名</w:t>
      </w:r>
      <w:r w:rsidR="00AD2AA6">
        <w:rPr>
          <w:rFonts w:asciiTheme="majorEastAsia" w:eastAsiaTheme="majorEastAsia" w:hAnsiTheme="majorEastAsia" w:hint="eastAsia"/>
          <w:sz w:val="28"/>
          <w:szCs w:val="28"/>
        </w:rPr>
        <w:t>，其中</w:t>
      </w:r>
      <w:r w:rsidR="00691C8E">
        <w:rPr>
          <w:rFonts w:asciiTheme="majorEastAsia" w:eastAsiaTheme="majorEastAsia" w:hAnsiTheme="majorEastAsia" w:hint="eastAsia"/>
          <w:sz w:val="28"/>
          <w:szCs w:val="28"/>
        </w:rPr>
        <w:t>推选</w:t>
      </w:r>
      <w:r w:rsidR="00AD2AA6">
        <w:rPr>
          <w:rFonts w:asciiTheme="majorEastAsia" w:eastAsiaTheme="majorEastAsia" w:hAnsiTheme="majorEastAsia" w:hint="eastAsia"/>
          <w:sz w:val="28"/>
          <w:szCs w:val="28"/>
        </w:rPr>
        <w:t>产业退协分会副理事长1名</w:t>
      </w:r>
      <w:r w:rsidR="00BE49A7">
        <w:rPr>
          <w:rFonts w:asciiTheme="majorEastAsia" w:eastAsiaTheme="majorEastAsia" w:hAnsiTheme="majorEastAsia" w:hint="eastAsia"/>
          <w:sz w:val="28"/>
          <w:szCs w:val="28"/>
        </w:rPr>
        <w:t>。</w:t>
      </w:r>
    </w:p>
    <w:tbl>
      <w:tblPr>
        <w:tblW w:w="7743" w:type="dxa"/>
        <w:jc w:val="center"/>
        <w:tblInd w:w="96" w:type="dxa"/>
        <w:tblLook w:val="04A0"/>
      </w:tblPr>
      <w:tblGrid>
        <w:gridCol w:w="416"/>
        <w:gridCol w:w="1642"/>
        <w:gridCol w:w="850"/>
        <w:gridCol w:w="920"/>
        <w:gridCol w:w="2113"/>
        <w:gridCol w:w="792"/>
        <w:gridCol w:w="1010"/>
      </w:tblGrid>
      <w:tr w:rsidR="009661B3" w:rsidRPr="00816310" w:rsidTr="00696869">
        <w:trPr>
          <w:trHeight w:val="454"/>
          <w:jc w:val="center"/>
        </w:trPr>
        <w:tc>
          <w:tcPr>
            <w:tcW w:w="7743" w:type="dxa"/>
            <w:gridSpan w:val="7"/>
            <w:tcBorders>
              <w:top w:val="nil"/>
              <w:left w:val="nil"/>
              <w:bottom w:val="single" w:sz="4" w:space="0" w:color="auto"/>
              <w:right w:val="nil"/>
            </w:tcBorders>
            <w:shd w:val="clear" w:color="auto" w:fill="auto"/>
            <w:vAlign w:val="center"/>
            <w:hideMark/>
          </w:tcPr>
          <w:p w:rsidR="009661B3" w:rsidRPr="00816310" w:rsidRDefault="00816310" w:rsidP="009661B3">
            <w:pPr>
              <w:widowControl/>
              <w:jc w:val="center"/>
              <w:rPr>
                <w:rFonts w:ascii="宋体" w:eastAsia="宋体" w:hAnsi="宋体" w:cs="宋体"/>
                <w:b/>
                <w:bCs/>
                <w:color w:val="000000"/>
                <w:kern w:val="0"/>
                <w:sz w:val="24"/>
                <w:szCs w:val="24"/>
              </w:rPr>
            </w:pPr>
            <w:r w:rsidRPr="00816310">
              <w:rPr>
                <w:rFonts w:ascii="宋体" w:eastAsia="宋体" w:hAnsi="宋体" w:cs="宋体" w:hint="eastAsia"/>
                <w:b/>
                <w:bCs/>
                <w:color w:val="000000"/>
                <w:kern w:val="0"/>
                <w:sz w:val="24"/>
                <w:szCs w:val="24"/>
              </w:rPr>
              <w:t xml:space="preserve">附表二 </w:t>
            </w:r>
            <w:r w:rsidR="009661B3" w:rsidRPr="00816310">
              <w:rPr>
                <w:rFonts w:ascii="宋体" w:eastAsia="宋体" w:hAnsi="宋体" w:cs="宋体" w:hint="eastAsia"/>
                <w:b/>
                <w:bCs/>
                <w:color w:val="000000"/>
                <w:kern w:val="0"/>
                <w:sz w:val="24"/>
                <w:szCs w:val="24"/>
              </w:rPr>
              <w:t>产业退协分会理事候选人名额分配</w:t>
            </w:r>
          </w:p>
        </w:tc>
      </w:tr>
      <w:tr w:rsidR="009661B3" w:rsidRPr="003568C0" w:rsidTr="00696869">
        <w:trPr>
          <w:trHeight w:val="678"/>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661B3" w:rsidRPr="003568C0" w:rsidRDefault="009661B3"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序号</w:t>
            </w:r>
          </w:p>
        </w:tc>
        <w:tc>
          <w:tcPr>
            <w:tcW w:w="1642" w:type="dxa"/>
            <w:tcBorders>
              <w:top w:val="nil"/>
              <w:left w:val="nil"/>
              <w:bottom w:val="single" w:sz="4" w:space="0" w:color="auto"/>
              <w:right w:val="single" w:sz="4" w:space="0" w:color="auto"/>
            </w:tcBorders>
            <w:shd w:val="clear" w:color="auto" w:fill="auto"/>
            <w:vAlign w:val="center"/>
            <w:hideMark/>
          </w:tcPr>
          <w:p w:rsidR="009661B3" w:rsidRPr="003568C0" w:rsidRDefault="009661B3"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已关停企业</w:t>
            </w:r>
          </w:p>
        </w:tc>
        <w:tc>
          <w:tcPr>
            <w:tcW w:w="850" w:type="dxa"/>
            <w:tcBorders>
              <w:top w:val="nil"/>
              <w:left w:val="nil"/>
              <w:bottom w:val="single" w:sz="4" w:space="0" w:color="auto"/>
              <w:right w:val="single" w:sz="4" w:space="0" w:color="auto"/>
            </w:tcBorders>
            <w:shd w:val="clear" w:color="auto" w:fill="auto"/>
            <w:vAlign w:val="center"/>
            <w:hideMark/>
          </w:tcPr>
          <w:p w:rsidR="009661B3" w:rsidRPr="003568C0" w:rsidRDefault="009661B3"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退休人员数</w:t>
            </w:r>
          </w:p>
        </w:tc>
        <w:tc>
          <w:tcPr>
            <w:tcW w:w="920" w:type="dxa"/>
            <w:tcBorders>
              <w:top w:val="nil"/>
              <w:left w:val="nil"/>
              <w:bottom w:val="single" w:sz="4" w:space="0" w:color="auto"/>
              <w:right w:val="single" w:sz="4" w:space="0" w:color="auto"/>
            </w:tcBorders>
            <w:shd w:val="clear" w:color="auto" w:fill="auto"/>
            <w:vAlign w:val="center"/>
            <w:hideMark/>
          </w:tcPr>
          <w:p w:rsidR="009661B3" w:rsidRPr="003568C0" w:rsidRDefault="009661B3"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分会理事候选人</w:t>
            </w:r>
          </w:p>
        </w:tc>
        <w:tc>
          <w:tcPr>
            <w:tcW w:w="2113" w:type="dxa"/>
            <w:tcBorders>
              <w:top w:val="nil"/>
              <w:left w:val="nil"/>
              <w:bottom w:val="single" w:sz="4" w:space="0" w:color="auto"/>
              <w:right w:val="single" w:sz="4" w:space="0" w:color="auto"/>
            </w:tcBorders>
            <w:shd w:val="clear" w:color="auto" w:fill="auto"/>
            <w:vAlign w:val="center"/>
            <w:hideMark/>
          </w:tcPr>
          <w:p w:rsidR="009661B3" w:rsidRPr="003568C0" w:rsidRDefault="009661B3"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现有单位 企业</w:t>
            </w:r>
          </w:p>
        </w:tc>
        <w:tc>
          <w:tcPr>
            <w:tcW w:w="792" w:type="dxa"/>
            <w:tcBorders>
              <w:top w:val="nil"/>
              <w:left w:val="nil"/>
              <w:bottom w:val="single" w:sz="4" w:space="0" w:color="auto"/>
              <w:right w:val="single" w:sz="4" w:space="0" w:color="auto"/>
            </w:tcBorders>
            <w:shd w:val="clear" w:color="auto" w:fill="auto"/>
            <w:vAlign w:val="center"/>
            <w:hideMark/>
          </w:tcPr>
          <w:p w:rsidR="009661B3" w:rsidRPr="003568C0" w:rsidRDefault="009661B3"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退休人员数</w:t>
            </w:r>
          </w:p>
        </w:tc>
        <w:tc>
          <w:tcPr>
            <w:tcW w:w="1010" w:type="dxa"/>
            <w:tcBorders>
              <w:top w:val="nil"/>
              <w:left w:val="nil"/>
              <w:bottom w:val="single" w:sz="4" w:space="0" w:color="auto"/>
              <w:right w:val="single" w:sz="4" w:space="0" w:color="auto"/>
            </w:tcBorders>
            <w:shd w:val="clear" w:color="auto" w:fill="auto"/>
            <w:vAlign w:val="center"/>
            <w:hideMark/>
          </w:tcPr>
          <w:p w:rsidR="009661B3" w:rsidRPr="003568C0" w:rsidRDefault="009661B3"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分会理事候选人</w:t>
            </w:r>
          </w:p>
        </w:tc>
      </w:tr>
      <w:tr w:rsidR="00696869" w:rsidRPr="003568C0" w:rsidTr="00696869">
        <w:trPr>
          <w:trHeight w:val="34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96869" w:rsidRPr="003568C0" w:rsidRDefault="00696869"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1</w:t>
            </w:r>
          </w:p>
        </w:tc>
        <w:tc>
          <w:tcPr>
            <w:tcW w:w="164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东大集团</w:t>
            </w:r>
          </w:p>
        </w:tc>
        <w:tc>
          <w:tcPr>
            <w:tcW w:w="850" w:type="dxa"/>
            <w:tcBorders>
              <w:top w:val="nil"/>
              <w:left w:val="nil"/>
              <w:bottom w:val="single" w:sz="4" w:space="0" w:color="auto"/>
              <w:right w:val="single" w:sz="4" w:space="0" w:color="auto"/>
            </w:tcBorders>
            <w:shd w:val="clear" w:color="auto" w:fill="auto"/>
            <w:noWrap/>
            <w:vAlign w:val="center"/>
            <w:hideMark/>
          </w:tcPr>
          <w:p w:rsidR="00696869" w:rsidRPr="00612988" w:rsidRDefault="00696869" w:rsidP="006028D4">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4</w:t>
            </w:r>
            <w:r>
              <w:rPr>
                <w:rFonts w:ascii="Courier New" w:eastAsia="宋体" w:hAnsi="Courier New" w:cs="宋体" w:hint="eastAsia"/>
                <w:color w:val="000000"/>
                <w:kern w:val="0"/>
                <w:sz w:val="18"/>
                <w:szCs w:val="18"/>
              </w:rPr>
              <w:t>6</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1</w:t>
            </w:r>
          </w:p>
        </w:tc>
        <w:tc>
          <w:tcPr>
            <w:tcW w:w="2113"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产业工委</w:t>
            </w:r>
          </w:p>
        </w:tc>
        <w:tc>
          <w:tcPr>
            <w:tcW w:w="79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2</w:t>
            </w:r>
          </w:p>
        </w:tc>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1</w:t>
            </w:r>
          </w:p>
        </w:tc>
      </w:tr>
      <w:tr w:rsidR="00696869" w:rsidRPr="003568C0" w:rsidTr="00696869">
        <w:trPr>
          <w:trHeight w:val="34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96869" w:rsidRPr="003568C0" w:rsidRDefault="00696869"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2</w:t>
            </w:r>
          </w:p>
        </w:tc>
        <w:tc>
          <w:tcPr>
            <w:tcW w:w="164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装饰公司</w:t>
            </w:r>
          </w:p>
        </w:tc>
        <w:tc>
          <w:tcPr>
            <w:tcW w:w="850" w:type="dxa"/>
            <w:tcBorders>
              <w:top w:val="nil"/>
              <w:left w:val="nil"/>
              <w:bottom w:val="single" w:sz="4" w:space="0" w:color="auto"/>
              <w:right w:val="single" w:sz="4" w:space="0" w:color="auto"/>
            </w:tcBorders>
            <w:shd w:val="clear" w:color="auto" w:fill="auto"/>
            <w:noWrap/>
            <w:vAlign w:val="center"/>
            <w:hideMark/>
          </w:tcPr>
          <w:p w:rsidR="00696869" w:rsidRPr="00612988" w:rsidRDefault="00696869" w:rsidP="006028D4">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15</w:t>
            </w:r>
          </w:p>
        </w:tc>
        <w:tc>
          <w:tcPr>
            <w:tcW w:w="920" w:type="dxa"/>
            <w:vMerge/>
            <w:tcBorders>
              <w:top w:val="nil"/>
              <w:left w:val="single" w:sz="4" w:space="0" w:color="auto"/>
              <w:bottom w:val="single" w:sz="4" w:space="0" w:color="000000"/>
              <w:right w:val="single" w:sz="4" w:space="0" w:color="auto"/>
            </w:tcBorders>
            <w:vAlign w:val="center"/>
            <w:hideMark/>
          </w:tcPr>
          <w:p w:rsidR="00696869" w:rsidRPr="003568C0" w:rsidRDefault="00696869" w:rsidP="00E75131">
            <w:pPr>
              <w:widowControl/>
              <w:jc w:val="left"/>
              <w:rPr>
                <w:rFonts w:ascii="宋体" w:eastAsia="宋体" w:hAnsi="宋体" w:cs="宋体"/>
                <w:color w:val="000000"/>
                <w:kern w:val="0"/>
                <w:sz w:val="20"/>
                <w:szCs w:val="20"/>
              </w:rPr>
            </w:pPr>
          </w:p>
        </w:tc>
        <w:tc>
          <w:tcPr>
            <w:tcW w:w="2113"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总公司 科技园 检测</w:t>
            </w:r>
          </w:p>
        </w:tc>
        <w:tc>
          <w:tcPr>
            <w:tcW w:w="79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010" w:type="dxa"/>
            <w:vMerge/>
            <w:tcBorders>
              <w:top w:val="nil"/>
              <w:left w:val="single" w:sz="4" w:space="0" w:color="auto"/>
              <w:bottom w:val="single" w:sz="4" w:space="0" w:color="000000"/>
              <w:right w:val="single" w:sz="4" w:space="0" w:color="auto"/>
            </w:tcBorders>
            <w:vAlign w:val="center"/>
            <w:hideMark/>
          </w:tcPr>
          <w:p w:rsidR="00696869" w:rsidRPr="003568C0" w:rsidRDefault="00696869" w:rsidP="00E75131">
            <w:pPr>
              <w:widowControl/>
              <w:jc w:val="left"/>
              <w:rPr>
                <w:rFonts w:ascii="宋体" w:eastAsia="宋体" w:hAnsi="宋体" w:cs="宋体"/>
                <w:color w:val="000000"/>
                <w:kern w:val="0"/>
                <w:sz w:val="20"/>
                <w:szCs w:val="20"/>
              </w:rPr>
            </w:pPr>
          </w:p>
        </w:tc>
      </w:tr>
      <w:tr w:rsidR="00696869" w:rsidRPr="003568C0" w:rsidTr="00696869">
        <w:trPr>
          <w:trHeight w:val="34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96869" w:rsidRPr="003568C0" w:rsidRDefault="00696869"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3</w:t>
            </w:r>
          </w:p>
        </w:tc>
        <w:tc>
          <w:tcPr>
            <w:tcW w:w="164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银海公司（大石桥）</w:t>
            </w:r>
          </w:p>
        </w:tc>
        <w:tc>
          <w:tcPr>
            <w:tcW w:w="850" w:type="dxa"/>
            <w:tcBorders>
              <w:top w:val="nil"/>
              <w:left w:val="nil"/>
              <w:bottom w:val="single" w:sz="4" w:space="0" w:color="auto"/>
              <w:right w:val="single" w:sz="4" w:space="0" w:color="auto"/>
            </w:tcBorders>
            <w:shd w:val="clear" w:color="auto" w:fill="auto"/>
            <w:noWrap/>
            <w:vAlign w:val="center"/>
            <w:hideMark/>
          </w:tcPr>
          <w:p w:rsidR="00696869" w:rsidRPr="00612988" w:rsidRDefault="00696869" w:rsidP="006028D4">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9</w:t>
            </w:r>
          </w:p>
        </w:tc>
        <w:tc>
          <w:tcPr>
            <w:tcW w:w="920" w:type="dxa"/>
            <w:vMerge/>
            <w:tcBorders>
              <w:top w:val="nil"/>
              <w:left w:val="single" w:sz="4" w:space="0" w:color="auto"/>
              <w:bottom w:val="single" w:sz="4" w:space="0" w:color="000000"/>
              <w:right w:val="single" w:sz="4" w:space="0" w:color="auto"/>
            </w:tcBorders>
            <w:vAlign w:val="center"/>
            <w:hideMark/>
          </w:tcPr>
          <w:p w:rsidR="00696869" w:rsidRPr="003568C0" w:rsidRDefault="00696869" w:rsidP="00E75131">
            <w:pPr>
              <w:widowControl/>
              <w:jc w:val="left"/>
              <w:rPr>
                <w:rFonts w:ascii="宋体" w:eastAsia="宋体" w:hAnsi="宋体" w:cs="宋体"/>
                <w:color w:val="000000"/>
                <w:kern w:val="0"/>
                <w:sz w:val="20"/>
                <w:szCs w:val="20"/>
              </w:rPr>
            </w:pPr>
          </w:p>
        </w:tc>
        <w:tc>
          <w:tcPr>
            <w:tcW w:w="2113"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华宁监理</w:t>
            </w:r>
          </w:p>
        </w:tc>
        <w:tc>
          <w:tcPr>
            <w:tcW w:w="79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22</w:t>
            </w:r>
          </w:p>
        </w:tc>
        <w:tc>
          <w:tcPr>
            <w:tcW w:w="1010" w:type="dxa"/>
            <w:vMerge/>
            <w:tcBorders>
              <w:top w:val="nil"/>
              <w:left w:val="single" w:sz="4" w:space="0" w:color="auto"/>
              <w:bottom w:val="single" w:sz="4" w:space="0" w:color="000000"/>
              <w:right w:val="single" w:sz="4" w:space="0" w:color="auto"/>
            </w:tcBorders>
            <w:vAlign w:val="center"/>
            <w:hideMark/>
          </w:tcPr>
          <w:p w:rsidR="00696869" w:rsidRPr="003568C0" w:rsidRDefault="00696869" w:rsidP="00E75131">
            <w:pPr>
              <w:widowControl/>
              <w:jc w:val="left"/>
              <w:rPr>
                <w:rFonts w:ascii="宋体" w:eastAsia="宋体" w:hAnsi="宋体" w:cs="宋体"/>
                <w:color w:val="000000"/>
                <w:kern w:val="0"/>
                <w:sz w:val="20"/>
                <w:szCs w:val="20"/>
              </w:rPr>
            </w:pPr>
          </w:p>
        </w:tc>
      </w:tr>
      <w:tr w:rsidR="00696869" w:rsidRPr="003568C0" w:rsidTr="00696869">
        <w:trPr>
          <w:trHeight w:val="34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96869" w:rsidRPr="003568C0" w:rsidRDefault="00696869"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4</w:t>
            </w:r>
          </w:p>
        </w:tc>
        <w:tc>
          <w:tcPr>
            <w:tcW w:w="164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医开 铁医印刷</w:t>
            </w:r>
          </w:p>
        </w:tc>
        <w:tc>
          <w:tcPr>
            <w:tcW w:w="850" w:type="dxa"/>
            <w:tcBorders>
              <w:top w:val="nil"/>
              <w:left w:val="nil"/>
              <w:bottom w:val="single" w:sz="4" w:space="0" w:color="auto"/>
              <w:right w:val="single" w:sz="4" w:space="0" w:color="auto"/>
            </w:tcBorders>
            <w:shd w:val="clear" w:color="auto" w:fill="auto"/>
            <w:noWrap/>
            <w:vAlign w:val="center"/>
            <w:hideMark/>
          </w:tcPr>
          <w:p w:rsidR="00696869" w:rsidRPr="00612988" w:rsidRDefault="00696869" w:rsidP="006028D4">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2</w:t>
            </w:r>
            <w:r>
              <w:rPr>
                <w:rFonts w:ascii="Courier New" w:eastAsia="宋体" w:hAnsi="Courier New" w:cs="宋体" w:hint="eastAsia"/>
                <w:color w:val="000000"/>
                <w:kern w:val="0"/>
                <w:sz w:val="18"/>
                <w:szCs w:val="18"/>
              </w:rPr>
              <w:t>5</w:t>
            </w:r>
          </w:p>
        </w:tc>
        <w:tc>
          <w:tcPr>
            <w:tcW w:w="920"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1</w:t>
            </w:r>
          </w:p>
        </w:tc>
        <w:tc>
          <w:tcPr>
            <w:tcW w:w="2113"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东南监理</w:t>
            </w:r>
          </w:p>
        </w:tc>
        <w:tc>
          <w:tcPr>
            <w:tcW w:w="79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16</w:t>
            </w:r>
          </w:p>
        </w:tc>
        <w:tc>
          <w:tcPr>
            <w:tcW w:w="1010" w:type="dxa"/>
            <w:vMerge/>
            <w:tcBorders>
              <w:top w:val="nil"/>
              <w:left w:val="single" w:sz="4" w:space="0" w:color="auto"/>
              <w:bottom w:val="single" w:sz="4" w:space="0" w:color="000000"/>
              <w:right w:val="single" w:sz="4" w:space="0" w:color="auto"/>
            </w:tcBorders>
            <w:vAlign w:val="center"/>
            <w:hideMark/>
          </w:tcPr>
          <w:p w:rsidR="00696869" w:rsidRPr="003568C0" w:rsidRDefault="00696869" w:rsidP="00E75131">
            <w:pPr>
              <w:widowControl/>
              <w:jc w:val="left"/>
              <w:rPr>
                <w:rFonts w:ascii="宋体" w:eastAsia="宋体" w:hAnsi="宋体" w:cs="宋体"/>
                <w:color w:val="000000"/>
                <w:kern w:val="0"/>
                <w:sz w:val="20"/>
                <w:szCs w:val="20"/>
              </w:rPr>
            </w:pPr>
          </w:p>
        </w:tc>
      </w:tr>
      <w:tr w:rsidR="00696869" w:rsidRPr="003568C0" w:rsidTr="00696869">
        <w:trPr>
          <w:trHeight w:val="34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96869" w:rsidRPr="003568C0" w:rsidRDefault="00696869"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5</w:t>
            </w:r>
          </w:p>
        </w:tc>
        <w:tc>
          <w:tcPr>
            <w:tcW w:w="164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电子管厂</w:t>
            </w:r>
          </w:p>
        </w:tc>
        <w:tc>
          <w:tcPr>
            <w:tcW w:w="850" w:type="dxa"/>
            <w:tcBorders>
              <w:top w:val="nil"/>
              <w:left w:val="nil"/>
              <w:bottom w:val="single" w:sz="4" w:space="0" w:color="auto"/>
              <w:right w:val="single" w:sz="4" w:space="0" w:color="auto"/>
            </w:tcBorders>
            <w:shd w:val="clear" w:color="auto" w:fill="auto"/>
            <w:noWrap/>
            <w:vAlign w:val="center"/>
            <w:hideMark/>
          </w:tcPr>
          <w:p w:rsidR="00696869" w:rsidRPr="00612988" w:rsidRDefault="00696869" w:rsidP="006028D4">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6</w:t>
            </w:r>
            <w:r>
              <w:rPr>
                <w:rFonts w:ascii="Courier New" w:eastAsia="宋体" w:hAnsi="Courier New" w:cs="宋体" w:hint="eastAsia"/>
                <w:color w:val="000000"/>
                <w:kern w:val="0"/>
                <w:sz w:val="18"/>
                <w:szCs w:val="18"/>
              </w:rPr>
              <w:t>3</w:t>
            </w:r>
          </w:p>
        </w:tc>
        <w:tc>
          <w:tcPr>
            <w:tcW w:w="920"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1</w:t>
            </w:r>
          </w:p>
        </w:tc>
        <w:tc>
          <w:tcPr>
            <w:tcW w:w="2113"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设计院</w:t>
            </w:r>
          </w:p>
        </w:tc>
        <w:tc>
          <w:tcPr>
            <w:tcW w:w="79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101</w:t>
            </w:r>
          </w:p>
        </w:tc>
        <w:tc>
          <w:tcPr>
            <w:tcW w:w="1010"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1</w:t>
            </w:r>
          </w:p>
        </w:tc>
      </w:tr>
      <w:tr w:rsidR="00696869" w:rsidRPr="003568C0" w:rsidTr="00696869">
        <w:trPr>
          <w:trHeight w:val="34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96869" w:rsidRPr="003568C0" w:rsidRDefault="00696869"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6</w:t>
            </w:r>
          </w:p>
        </w:tc>
        <w:tc>
          <w:tcPr>
            <w:tcW w:w="164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印刷中心</w:t>
            </w:r>
          </w:p>
        </w:tc>
        <w:tc>
          <w:tcPr>
            <w:tcW w:w="850" w:type="dxa"/>
            <w:tcBorders>
              <w:top w:val="nil"/>
              <w:left w:val="nil"/>
              <w:bottom w:val="single" w:sz="4" w:space="0" w:color="auto"/>
              <w:right w:val="single" w:sz="4" w:space="0" w:color="auto"/>
            </w:tcBorders>
            <w:shd w:val="clear" w:color="auto" w:fill="auto"/>
            <w:noWrap/>
            <w:vAlign w:val="center"/>
            <w:hideMark/>
          </w:tcPr>
          <w:p w:rsidR="00696869" w:rsidRPr="00612988" w:rsidRDefault="00696869" w:rsidP="006028D4">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36</w:t>
            </w:r>
          </w:p>
        </w:tc>
        <w:tc>
          <w:tcPr>
            <w:tcW w:w="920"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 xml:space="preserve"> </w:t>
            </w:r>
          </w:p>
        </w:tc>
        <w:tc>
          <w:tcPr>
            <w:tcW w:w="2113"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出版社</w:t>
            </w:r>
          </w:p>
        </w:tc>
        <w:tc>
          <w:tcPr>
            <w:tcW w:w="79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30</w:t>
            </w:r>
          </w:p>
        </w:tc>
        <w:tc>
          <w:tcPr>
            <w:tcW w:w="1010"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1</w:t>
            </w:r>
          </w:p>
        </w:tc>
      </w:tr>
      <w:tr w:rsidR="00696869" w:rsidRPr="003568C0" w:rsidTr="00696869">
        <w:trPr>
          <w:trHeight w:val="34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96869" w:rsidRPr="003568C0" w:rsidRDefault="00696869"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7</w:t>
            </w:r>
          </w:p>
        </w:tc>
        <w:tc>
          <w:tcPr>
            <w:tcW w:w="164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测振仪器厂</w:t>
            </w:r>
          </w:p>
        </w:tc>
        <w:tc>
          <w:tcPr>
            <w:tcW w:w="850" w:type="dxa"/>
            <w:tcBorders>
              <w:top w:val="nil"/>
              <w:left w:val="nil"/>
              <w:bottom w:val="single" w:sz="4" w:space="0" w:color="auto"/>
              <w:right w:val="single" w:sz="4" w:space="0" w:color="auto"/>
            </w:tcBorders>
            <w:shd w:val="clear" w:color="auto" w:fill="auto"/>
            <w:noWrap/>
            <w:vAlign w:val="center"/>
            <w:hideMark/>
          </w:tcPr>
          <w:p w:rsidR="00696869" w:rsidRPr="00612988" w:rsidRDefault="00696869" w:rsidP="006028D4">
            <w:pPr>
              <w:widowControl/>
              <w:jc w:val="left"/>
              <w:rPr>
                <w:rFonts w:ascii="Courier New" w:eastAsia="宋体" w:hAnsi="Courier New" w:cs="宋体"/>
                <w:color w:val="000000"/>
                <w:kern w:val="0"/>
                <w:sz w:val="18"/>
                <w:szCs w:val="18"/>
              </w:rPr>
            </w:pPr>
            <w:r w:rsidRPr="00612988">
              <w:rPr>
                <w:rFonts w:ascii="Courier New" w:eastAsia="宋体" w:hAnsi="Courier New" w:cs="宋体"/>
                <w:color w:val="000000"/>
                <w:kern w:val="0"/>
                <w:sz w:val="18"/>
                <w:szCs w:val="18"/>
              </w:rPr>
              <w:t>14</w:t>
            </w:r>
          </w:p>
        </w:tc>
        <w:tc>
          <w:tcPr>
            <w:tcW w:w="920"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 xml:space="preserve"> </w:t>
            </w:r>
          </w:p>
        </w:tc>
        <w:tc>
          <w:tcPr>
            <w:tcW w:w="2113"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中大酒店</w:t>
            </w:r>
          </w:p>
        </w:tc>
        <w:tc>
          <w:tcPr>
            <w:tcW w:w="79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38</w:t>
            </w:r>
          </w:p>
        </w:tc>
        <w:tc>
          <w:tcPr>
            <w:tcW w:w="1010"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1</w:t>
            </w:r>
          </w:p>
        </w:tc>
      </w:tr>
      <w:tr w:rsidR="00696869" w:rsidRPr="003568C0" w:rsidTr="00696869">
        <w:trPr>
          <w:trHeight w:val="348"/>
          <w:jc w:val="center"/>
        </w:trPr>
        <w:tc>
          <w:tcPr>
            <w:tcW w:w="2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6869" w:rsidRPr="003568C0" w:rsidRDefault="00696869" w:rsidP="00E75131">
            <w:pPr>
              <w:widowControl/>
              <w:jc w:val="center"/>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合计</w:t>
            </w:r>
          </w:p>
        </w:tc>
        <w:tc>
          <w:tcPr>
            <w:tcW w:w="850"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696869">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08</w:t>
            </w:r>
          </w:p>
        </w:tc>
        <w:tc>
          <w:tcPr>
            <w:tcW w:w="920" w:type="dxa"/>
            <w:tcBorders>
              <w:top w:val="nil"/>
              <w:left w:val="nil"/>
              <w:bottom w:val="single" w:sz="4" w:space="0" w:color="auto"/>
              <w:right w:val="single" w:sz="4" w:space="0" w:color="auto"/>
            </w:tcBorders>
            <w:shd w:val="clear" w:color="auto" w:fill="auto"/>
            <w:noWrap/>
            <w:vAlign w:val="center"/>
            <w:hideMark/>
          </w:tcPr>
          <w:p w:rsidR="00696869" w:rsidRPr="00612988" w:rsidRDefault="00696869" w:rsidP="006028D4">
            <w:pPr>
              <w:widowControl/>
              <w:jc w:val="left"/>
              <w:rPr>
                <w:rFonts w:ascii="Courier New" w:eastAsia="宋体" w:hAnsi="Courier New" w:cs="宋体"/>
                <w:color w:val="000000"/>
                <w:kern w:val="0"/>
                <w:sz w:val="18"/>
                <w:szCs w:val="18"/>
              </w:rPr>
            </w:pPr>
            <w:r>
              <w:rPr>
                <w:rFonts w:ascii="Courier New" w:eastAsia="宋体" w:hAnsi="Courier New" w:cs="宋体" w:hint="eastAsia"/>
                <w:color w:val="000000"/>
                <w:kern w:val="0"/>
                <w:sz w:val="18"/>
                <w:szCs w:val="18"/>
              </w:rPr>
              <w:t>3</w:t>
            </w:r>
          </w:p>
        </w:tc>
        <w:tc>
          <w:tcPr>
            <w:tcW w:w="2113"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 xml:space="preserve">　</w:t>
            </w:r>
          </w:p>
        </w:tc>
        <w:tc>
          <w:tcPr>
            <w:tcW w:w="792"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696869">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21</w:t>
            </w:r>
            <w:r>
              <w:rPr>
                <w:rFonts w:ascii="宋体" w:eastAsia="宋体" w:hAnsi="宋体" w:cs="宋体" w:hint="eastAsia"/>
                <w:color w:val="000000"/>
                <w:kern w:val="0"/>
                <w:sz w:val="20"/>
                <w:szCs w:val="20"/>
              </w:rPr>
              <w:t>5</w:t>
            </w:r>
          </w:p>
        </w:tc>
        <w:tc>
          <w:tcPr>
            <w:tcW w:w="1010" w:type="dxa"/>
            <w:tcBorders>
              <w:top w:val="nil"/>
              <w:left w:val="nil"/>
              <w:bottom w:val="single" w:sz="4" w:space="0" w:color="auto"/>
              <w:right w:val="single" w:sz="4" w:space="0" w:color="auto"/>
            </w:tcBorders>
            <w:shd w:val="clear" w:color="auto" w:fill="auto"/>
            <w:noWrap/>
            <w:vAlign w:val="center"/>
            <w:hideMark/>
          </w:tcPr>
          <w:p w:rsidR="00696869" w:rsidRPr="003568C0" w:rsidRDefault="00696869" w:rsidP="00E75131">
            <w:pPr>
              <w:widowControl/>
              <w:jc w:val="left"/>
              <w:rPr>
                <w:rFonts w:ascii="宋体" w:eastAsia="宋体" w:hAnsi="宋体" w:cs="宋体"/>
                <w:color w:val="000000"/>
                <w:kern w:val="0"/>
                <w:sz w:val="20"/>
                <w:szCs w:val="20"/>
              </w:rPr>
            </w:pPr>
            <w:r w:rsidRPr="003568C0">
              <w:rPr>
                <w:rFonts w:ascii="宋体" w:eastAsia="宋体" w:hAnsi="宋体" w:cs="宋体" w:hint="eastAsia"/>
                <w:color w:val="000000"/>
                <w:kern w:val="0"/>
                <w:sz w:val="20"/>
                <w:szCs w:val="20"/>
              </w:rPr>
              <w:t>4</w:t>
            </w:r>
          </w:p>
        </w:tc>
      </w:tr>
    </w:tbl>
    <w:p w:rsidR="00E94AC7" w:rsidRDefault="003D2365" w:rsidP="00B16BBB">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CA2DEA" w:rsidRPr="003D2365">
        <w:rPr>
          <w:rFonts w:asciiTheme="majorEastAsia" w:eastAsiaTheme="majorEastAsia" w:hAnsiTheme="majorEastAsia" w:hint="eastAsia"/>
          <w:sz w:val="28"/>
          <w:szCs w:val="28"/>
        </w:rPr>
        <w:t>为确保产业退休服务工作全覆盖，</w:t>
      </w:r>
      <w:r w:rsidR="0062384D">
        <w:rPr>
          <w:rFonts w:asciiTheme="majorEastAsia" w:eastAsiaTheme="majorEastAsia" w:hAnsiTheme="majorEastAsia" w:hint="eastAsia"/>
          <w:sz w:val="28"/>
          <w:szCs w:val="28"/>
        </w:rPr>
        <w:t>各企业</w:t>
      </w:r>
      <w:r w:rsidR="00E94AC7">
        <w:rPr>
          <w:rFonts w:asciiTheme="majorEastAsia" w:eastAsiaTheme="majorEastAsia" w:hAnsiTheme="majorEastAsia" w:hint="eastAsia"/>
          <w:sz w:val="28"/>
          <w:szCs w:val="28"/>
        </w:rPr>
        <w:t>和</w:t>
      </w:r>
      <w:r w:rsidR="0062384D">
        <w:rPr>
          <w:rFonts w:asciiTheme="majorEastAsia" w:eastAsiaTheme="majorEastAsia" w:hAnsiTheme="majorEastAsia" w:hint="eastAsia"/>
          <w:sz w:val="28"/>
          <w:szCs w:val="28"/>
        </w:rPr>
        <w:t>已关停企业的退休</w:t>
      </w:r>
      <w:r w:rsidR="00CA2DEA">
        <w:rPr>
          <w:rFonts w:asciiTheme="majorEastAsia" w:eastAsiaTheme="majorEastAsia" w:hAnsiTheme="majorEastAsia" w:hint="eastAsia"/>
          <w:sz w:val="28"/>
          <w:szCs w:val="28"/>
        </w:rPr>
        <w:t>人员小组所推选上报的</w:t>
      </w:r>
      <w:r w:rsidR="00E94AC7">
        <w:rPr>
          <w:rFonts w:asciiTheme="majorEastAsia" w:eastAsiaTheme="majorEastAsia" w:hAnsiTheme="majorEastAsia" w:hint="eastAsia"/>
          <w:sz w:val="28"/>
          <w:szCs w:val="28"/>
        </w:rPr>
        <w:t>东南大学退离休协会</w:t>
      </w:r>
      <w:r w:rsidR="00CA2DEA">
        <w:rPr>
          <w:rFonts w:asciiTheme="majorEastAsia" w:eastAsiaTheme="majorEastAsia" w:hAnsiTheme="majorEastAsia" w:hint="eastAsia"/>
          <w:sz w:val="28"/>
          <w:szCs w:val="28"/>
        </w:rPr>
        <w:t>第五次会员代表大会代表，</w:t>
      </w:r>
      <w:r w:rsidR="00FE5015">
        <w:rPr>
          <w:rFonts w:asciiTheme="majorEastAsia" w:eastAsiaTheme="majorEastAsia" w:hAnsiTheme="majorEastAsia" w:hint="eastAsia"/>
          <w:sz w:val="28"/>
          <w:szCs w:val="28"/>
        </w:rPr>
        <w:t xml:space="preserve">在产业退协分会 </w:t>
      </w:r>
      <w:r w:rsidR="00CA2DEA">
        <w:rPr>
          <w:rFonts w:asciiTheme="majorEastAsia" w:eastAsiaTheme="majorEastAsia" w:hAnsiTheme="majorEastAsia" w:hint="eastAsia"/>
          <w:sz w:val="28"/>
          <w:szCs w:val="28"/>
        </w:rPr>
        <w:t>7名理事</w:t>
      </w:r>
      <w:r w:rsidR="00FE5015">
        <w:rPr>
          <w:rFonts w:asciiTheme="majorEastAsia" w:eastAsiaTheme="majorEastAsia" w:hAnsiTheme="majorEastAsia" w:hint="eastAsia"/>
          <w:sz w:val="28"/>
          <w:szCs w:val="28"/>
        </w:rPr>
        <w:t>确定之后</w:t>
      </w:r>
      <w:r w:rsidR="00CA2DEA">
        <w:rPr>
          <w:rFonts w:asciiTheme="majorEastAsia" w:eastAsiaTheme="majorEastAsia" w:hAnsiTheme="majorEastAsia" w:hint="eastAsia"/>
          <w:sz w:val="28"/>
          <w:szCs w:val="28"/>
        </w:rPr>
        <w:t>，</w:t>
      </w:r>
      <w:r w:rsidR="008936F7">
        <w:rPr>
          <w:rFonts w:asciiTheme="majorEastAsia" w:eastAsiaTheme="majorEastAsia" w:hAnsiTheme="majorEastAsia" w:hint="eastAsia"/>
          <w:sz w:val="28"/>
          <w:szCs w:val="28"/>
        </w:rPr>
        <w:t>小组长人选</w:t>
      </w:r>
      <w:r w:rsidR="00557E72">
        <w:rPr>
          <w:rFonts w:asciiTheme="majorEastAsia" w:eastAsiaTheme="majorEastAsia" w:hAnsiTheme="majorEastAsia" w:hint="eastAsia"/>
          <w:sz w:val="28"/>
          <w:szCs w:val="28"/>
        </w:rPr>
        <w:t>也</w:t>
      </w:r>
      <w:r w:rsidR="004E3BFD">
        <w:rPr>
          <w:rFonts w:asciiTheme="majorEastAsia" w:eastAsiaTheme="majorEastAsia" w:hAnsiTheme="majorEastAsia" w:hint="eastAsia"/>
          <w:sz w:val="28"/>
          <w:szCs w:val="28"/>
        </w:rPr>
        <w:t>直接从</w:t>
      </w:r>
      <w:r w:rsidR="00CA2DEA">
        <w:rPr>
          <w:rFonts w:asciiTheme="majorEastAsia" w:eastAsiaTheme="majorEastAsia" w:hAnsiTheme="majorEastAsia" w:hint="eastAsia"/>
          <w:sz w:val="28"/>
          <w:szCs w:val="28"/>
        </w:rPr>
        <w:t>代表</w:t>
      </w:r>
      <w:r w:rsidR="008936F7">
        <w:rPr>
          <w:rFonts w:asciiTheme="majorEastAsia" w:eastAsiaTheme="majorEastAsia" w:hAnsiTheme="majorEastAsia" w:hint="eastAsia"/>
          <w:sz w:val="28"/>
          <w:szCs w:val="28"/>
        </w:rPr>
        <w:t>中产生</w:t>
      </w:r>
      <w:r w:rsidR="00CA2DEA">
        <w:rPr>
          <w:rFonts w:asciiTheme="majorEastAsia" w:eastAsiaTheme="majorEastAsia" w:hAnsiTheme="majorEastAsia" w:hint="eastAsia"/>
          <w:sz w:val="28"/>
          <w:szCs w:val="28"/>
        </w:rPr>
        <w:t>。</w:t>
      </w:r>
    </w:p>
    <w:p w:rsidR="0078096A" w:rsidRDefault="00B16BBB" w:rsidP="00B16BBB">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AD2AA6">
        <w:rPr>
          <w:rFonts w:asciiTheme="majorEastAsia" w:eastAsiaTheme="majorEastAsia" w:hAnsiTheme="majorEastAsia" w:hint="eastAsia"/>
          <w:sz w:val="28"/>
          <w:szCs w:val="28"/>
        </w:rPr>
        <w:t>产业各单位的</w:t>
      </w:r>
      <w:r w:rsidR="0078096A">
        <w:rPr>
          <w:rFonts w:asciiTheme="majorEastAsia" w:eastAsiaTheme="majorEastAsia" w:hAnsiTheme="majorEastAsia" w:hint="eastAsia"/>
          <w:sz w:val="28"/>
          <w:szCs w:val="28"/>
        </w:rPr>
        <w:t>退休小组组委换届、东南大学退离休协会第五次会员代表大会代表</w:t>
      </w:r>
      <w:r w:rsidR="0086577B">
        <w:rPr>
          <w:rFonts w:asciiTheme="majorEastAsia" w:eastAsiaTheme="majorEastAsia" w:hAnsiTheme="majorEastAsia" w:hint="eastAsia"/>
          <w:sz w:val="28"/>
          <w:szCs w:val="28"/>
        </w:rPr>
        <w:t>推选及产业退协分会理事、小组长的推荐工作可合并进行。各单位党组织要切实组织好代表和分会理事的推选工作，</w:t>
      </w:r>
      <w:r w:rsidR="0078096A">
        <w:rPr>
          <w:rFonts w:asciiTheme="majorEastAsia" w:eastAsiaTheme="majorEastAsia" w:hAnsiTheme="majorEastAsia" w:hint="eastAsia"/>
          <w:sz w:val="28"/>
          <w:szCs w:val="28"/>
        </w:rPr>
        <w:t>争取在</w:t>
      </w:r>
      <w:r w:rsidR="001A42AF">
        <w:rPr>
          <w:rFonts w:asciiTheme="majorEastAsia" w:eastAsiaTheme="majorEastAsia" w:hAnsiTheme="majorEastAsia" w:hint="eastAsia"/>
          <w:sz w:val="28"/>
          <w:szCs w:val="28"/>
        </w:rPr>
        <w:t>5</w:t>
      </w:r>
      <w:r w:rsidR="0078096A">
        <w:rPr>
          <w:rFonts w:asciiTheme="majorEastAsia" w:eastAsiaTheme="majorEastAsia" w:hAnsiTheme="majorEastAsia" w:hint="eastAsia"/>
          <w:sz w:val="28"/>
          <w:szCs w:val="28"/>
        </w:rPr>
        <w:t>月底完成，并将选出的代表名单和产业退协分会理事候选人名单报产业党工委</w:t>
      </w:r>
      <w:r w:rsidR="00E94AC7">
        <w:rPr>
          <w:rFonts w:asciiTheme="majorEastAsia" w:eastAsiaTheme="majorEastAsia" w:hAnsiTheme="majorEastAsia" w:hint="eastAsia"/>
          <w:sz w:val="28"/>
          <w:szCs w:val="28"/>
        </w:rPr>
        <w:t>和</w:t>
      </w:r>
      <w:r w:rsidR="0078096A">
        <w:rPr>
          <w:rFonts w:asciiTheme="majorEastAsia" w:eastAsiaTheme="majorEastAsia" w:hAnsiTheme="majorEastAsia" w:hint="eastAsia"/>
          <w:sz w:val="28"/>
          <w:szCs w:val="28"/>
        </w:rPr>
        <w:t>产业退协分会。</w:t>
      </w:r>
    </w:p>
    <w:p w:rsidR="0078096A" w:rsidRDefault="0078096A" w:rsidP="00B16BBB">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4、东南大学退离休协会第五次会员代表大会代表及产业退协分会理事候选人应具备的条件：</w:t>
      </w:r>
    </w:p>
    <w:p w:rsidR="0078096A" w:rsidRDefault="0078096A" w:rsidP="00B16BBB">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（1）思想品德好，作风正派；</w:t>
      </w:r>
    </w:p>
    <w:p w:rsidR="0078096A" w:rsidRDefault="0078096A" w:rsidP="00B16BBB">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（2）热心退离休工作，乐于为老同志服务；</w:t>
      </w:r>
    </w:p>
    <w:p w:rsidR="0078096A" w:rsidRDefault="0078096A" w:rsidP="00B16BBB">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（3）能团结同志，有群众基础；</w:t>
      </w:r>
    </w:p>
    <w:p w:rsidR="0078096A" w:rsidRDefault="0078096A" w:rsidP="00B16BBB">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（4）身体健康，能参加代表大会</w:t>
      </w:r>
      <w:r w:rsidR="00E94AC7">
        <w:rPr>
          <w:rFonts w:asciiTheme="majorEastAsia" w:eastAsiaTheme="majorEastAsia" w:hAnsiTheme="majorEastAsia" w:hint="eastAsia"/>
          <w:sz w:val="28"/>
          <w:szCs w:val="28"/>
        </w:rPr>
        <w:t>，能胜任工作</w:t>
      </w:r>
      <w:r>
        <w:rPr>
          <w:rFonts w:asciiTheme="majorEastAsia" w:eastAsiaTheme="majorEastAsia" w:hAnsiTheme="majorEastAsia" w:hint="eastAsia"/>
          <w:sz w:val="28"/>
          <w:szCs w:val="28"/>
        </w:rPr>
        <w:t>；</w:t>
      </w:r>
    </w:p>
    <w:p w:rsidR="0078096A" w:rsidRDefault="0078096A" w:rsidP="00B16BBB">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（5）具有一定的代表性；</w:t>
      </w:r>
    </w:p>
    <w:p w:rsidR="00E94AC7" w:rsidRDefault="0078096A" w:rsidP="00B16BBB">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00E94AC7">
        <w:rPr>
          <w:rFonts w:asciiTheme="majorEastAsia" w:eastAsiaTheme="majorEastAsia" w:hAnsiTheme="majorEastAsia" w:hint="eastAsia"/>
          <w:sz w:val="28"/>
          <w:szCs w:val="28"/>
        </w:rPr>
        <w:t>理事候选人有一定的组织协调能力和影响力；</w:t>
      </w:r>
    </w:p>
    <w:p w:rsidR="00E94AC7" w:rsidRDefault="00E94AC7" w:rsidP="00B16BBB">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（7）新任理事候选人原则上不超过70周岁；留任理事提名原则上不超过75周岁。</w:t>
      </w:r>
    </w:p>
    <w:p w:rsidR="00426C56" w:rsidRDefault="0027663F" w:rsidP="00426C56">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六</w:t>
      </w:r>
      <w:r w:rsidR="0086577B">
        <w:rPr>
          <w:rFonts w:asciiTheme="majorEastAsia" w:eastAsiaTheme="majorEastAsia" w:hAnsiTheme="majorEastAsia" w:hint="eastAsia"/>
          <w:sz w:val="28"/>
          <w:szCs w:val="28"/>
        </w:rPr>
        <w:t>、</w:t>
      </w:r>
      <w:r w:rsidR="002657C7">
        <w:rPr>
          <w:rFonts w:asciiTheme="majorEastAsia" w:eastAsiaTheme="majorEastAsia" w:hAnsiTheme="majorEastAsia" w:hint="eastAsia"/>
          <w:sz w:val="28"/>
          <w:szCs w:val="28"/>
        </w:rPr>
        <w:t>产业退协分会换届工作日程安排：</w:t>
      </w:r>
      <w:r w:rsidR="0086577B">
        <w:rPr>
          <w:rFonts w:asciiTheme="majorEastAsia" w:eastAsiaTheme="majorEastAsia" w:hAnsiTheme="majorEastAsia" w:hint="eastAsia"/>
          <w:sz w:val="28"/>
          <w:szCs w:val="28"/>
        </w:rPr>
        <w:t>本届产业退协分会，</w:t>
      </w:r>
      <w:r w:rsidR="002657C7">
        <w:rPr>
          <w:rFonts w:asciiTheme="majorEastAsia" w:eastAsiaTheme="majorEastAsia" w:hAnsiTheme="majorEastAsia" w:hint="eastAsia"/>
          <w:sz w:val="28"/>
          <w:szCs w:val="28"/>
        </w:rPr>
        <w:t>收到各单位报来的代表名单和分会理事候选人推荐名单后（</w:t>
      </w:r>
      <w:r w:rsidR="001A42AF">
        <w:rPr>
          <w:rFonts w:asciiTheme="majorEastAsia" w:eastAsiaTheme="majorEastAsia" w:hAnsiTheme="majorEastAsia" w:hint="eastAsia"/>
          <w:sz w:val="28"/>
          <w:szCs w:val="28"/>
        </w:rPr>
        <w:t>6</w:t>
      </w:r>
      <w:r w:rsidR="002657C7">
        <w:rPr>
          <w:rFonts w:asciiTheme="majorEastAsia" w:eastAsiaTheme="majorEastAsia" w:hAnsiTheme="majorEastAsia" w:hint="eastAsia"/>
          <w:sz w:val="28"/>
          <w:szCs w:val="28"/>
        </w:rPr>
        <w:t>月初），</w:t>
      </w:r>
      <w:r w:rsidR="0086577B">
        <w:rPr>
          <w:rFonts w:asciiTheme="majorEastAsia" w:eastAsiaTheme="majorEastAsia" w:hAnsiTheme="majorEastAsia" w:hint="eastAsia"/>
          <w:sz w:val="28"/>
          <w:szCs w:val="28"/>
        </w:rPr>
        <w:t>在广泛征求意见的基础上，</w:t>
      </w:r>
      <w:r w:rsidR="00FD1E9F">
        <w:rPr>
          <w:rFonts w:asciiTheme="majorEastAsia" w:eastAsiaTheme="majorEastAsia" w:hAnsiTheme="majorEastAsia" w:hint="eastAsia"/>
          <w:sz w:val="28"/>
          <w:szCs w:val="28"/>
        </w:rPr>
        <w:t>于</w:t>
      </w:r>
      <w:r w:rsidR="001A42AF">
        <w:rPr>
          <w:rFonts w:asciiTheme="majorEastAsia" w:eastAsiaTheme="majorEastAsia" w:hAnsiTheme="majorEastAsia" w:hint="eastAsia"/>
          <w:sz w:val="28"/>
          <w:szCs w:val="28"/>
        </w:rPr>
        <w:t>6</w:t>
      </w:r>
      <w:r w:rsidR="00FD1E9F">
        <w:rPr>
          <w:rFonts w:asciiTheme="majorEastAsia" w:eastAsiaTheme="majorEastAsia" w:hAnsiTheme="majorEastAsia" w:hint="eastAsia"/>
          <w:sz w:val="28"/>
          <w:szCs w:val="28"/>
        </w:rPr>
        <w:t>月上旬</w:t>
      </w:r>
      <w:r w:rsidR="0086577B">
        <w:rPr>
          <w:rFonts w:asciiTheme="majorEastAsia" w:eastAsiaTheme="majorEastAsia" w:hAnsiTheme="majorEastAsia" w:hint="eastAsia"/>
          <w:sz w:val="28"/>
          <w:szCs w:val="28"/>
        </w:rPr>
        <w:t>提出新一届分会理事会理事及正(副)理事长候选人建议名单，报产业党工委审定</w:t>
      </w:r>
      <w:r w:rsidR="00FD1E9F">
        <w:rPr>
          <w:rFonts w:asciiTheme="majorEastAsia" w:eastAsiaTheme="majorEastAsia" w:hAnsiTheme="majorEastAsia" w:hint="eastAsia"/>
          <w:sz w:val="28"/>
          <w:szCs w:val="28"/>
        </w:rPr>
        <w:t>（</w:t>
      </w:r>
      <w:r w:rsidR="001A42AF">
        <w:rPr>
          <w:rFonts w:asciiTheme="majorEastAsia" w:eastAsiaTheme="majorEastAsia" w:hAnsiTheme="majorEastAsia" w:hint="eastAsia"/>
          <w:sz w:val="28"/>
          <w:szCs w:val="28"/>
        </w:rPr>
        <w:t>6</w:t>
      </w:r>
      <w:r w:rsidR="00FD1E9F">
        <w:rPr>
          <w:rFonts w:asciiTheme="majorEastAsia" w:eastAsiaTheme="majorEastAsia" w:hAnsiTheme="majorEastAsia" w:hint="eastAsia"/>
          <w:sz w:val="28"/>
          <w:szCs w:val="28"/>
        </w:rPr>
        <w:t>月中旬）</w:t>
      </w:r>
      <w:r w:rsidR="0086577B">
        <w:rPr>
          <w:rFonts w:asciiTheme="majorEastAsia" w:eastAsiaTheme="majorEastAsia" w:hAnsiTheme="majorEastAsia" w:hint="eastAsia"/>
          <w:sz w:val="28"/>
          <w:szCs w:val="28"/>
        </w:rPr>
        <w:t>后，形成候选人正式名单</w:t>
      </w:r>
      <w:r w:rsidR="00426C56">
        <w:rPr>
          <w:rFonts w:asciiTheme="majorEastAsia" w:eastAsiaTheme="majorEastAsia" w:hAnsiTheme="majorEastAsia" w:hint="eastAsia"/>
          <w:sz w:val="28"/>
          <w:szCs w:val="28"/>
        </w:rPr>
        <w:t>报校退协，待回复后</w:t>
      </w:r>
      <w:r w:rsidR="00FD1E9F">
        <w:rPr>
          <w:rFonts w:asciiTheme="majorEastAsia" w:eastAsiaTheme="majorEastAsia" w:hAnsiTheme="majorEastAsia" w:hint="eastAsia"/>
          <w:sz w:val="28"/>
          <w:szCs w:val="28"/>
        </w:rPr>
        <w:t>（</w:t>
      </w:r>
      <w:r w:rsidR="001A42AF">
        <w:rPr>
          <w:rFonts w:asciiTheme="majorEastAsia" w:eastAsiaTheme="majorEastAsia" w:hAnsiTheme="majorEastAsia" w:hint="eastAsia"/>
          <w:sz w:val="28"/>
          <w:szCs w:val="28"/>
        </w:rPr>
        <w:t>6</w:t>
      </w:r>
      <w:r w:rsidR="00FD1E9F">
        <w:rPr>
          <w:rFonts w:asciiTheme="majorEastAsia" w:eastAsiaTheme="majorEastAsia" w:hAnsiTheme="majorEastAsia" w:hint="eastAsia"/>
          <w:sz w:val="28"/>
          <w:szCs w:val="28"/>
        </w:rPr>
        <w:t>月底）</w:t>
      </w:r>
      <w:r w:rsidR="00426C56">
        <w:rPr>
          <w:rFonts w:asciiTheme="majorEastAsia" w:eastAsiaTheme="majorEastAsia" w:hAnsiTheme="majorEastAsia" w:hint="eastAsia"/>
          <w:sz w:val="28"/>
          <w:szCs w:val="28"/>
        </w:rPr>
        <w:t>再</w:t>
      </w:r>
      <w:r w:rsidR="00FD1E9F">
        <w:rPr>
          <w:rFonts w:asciiTheme="majorEastAsia" w:eastAsiaTheme="majorEastAsia" w:hAnsiTheme="majorEastAsia" w:hint="eastAsia"/>
          <w:sz w:val="28"/>
          <w:szCs w:val="28"/>
        </w:rPr>
        <w:t>择时举行产业退协分会换届</w:t>
      </w:r>
      <w:r w:rsidR="00426C56">
        <w:rPr>
          <w:rFonts w:asciiTheme="majorEastAsia" w:eastAsiaTheme="majorEastAsia" w:hAnsiTheme="majorEastAsia" w:hint="eastAsia"/>
          <w:sz w:val="28"/>
          <w:szCs w:val="28"/>
        </w:rPr>
        <w:t>选举</w:t>
      </w:r>
      <w:r w:rsidR="0086577B">
        <w:rPr>
          <w:rFonts w:asciiTheme="majorEastAsia" w:eastAsiaTheme="majorEastAsia" w:hAnsiTheme="majorEastAsia" w:hint="eastAsia"/>
          <w:sz w:val="28"/>
          <w:szCs w:val="28"/>
        </w:rPr>
        <w:t>。</w:t>
      </w:r>
      <w:r w:rsidR="00FD1E9F">
        <w:rPr>
          <w:rFonts w:asciiTheme="majorEastAsia" w:eastAsiaTheme="majorEastAsia" w:hAnsiTheme="majorEastAsia" w:hint="eastAsia"/>
          <w:sz w:val="28"/>
          <w:szCs w:val="28"/>
        </w:rPr>
        <w:t>产业退协分会换届工作争取在</w:t>
      </w:r>
      <w:r w:rsidR="001A42AF">
        <w:rPr>
          <w:rFonts w:asciiTheme="majorEastAsia" w:eastAsiaTheme="majorEastAsia" w:hAnsiTheme="majorEastAsia" w:hint="eastAsia"/>
          <w:sz w:val="28"/>
          <w:szCs w:val="28"/>
        </w:rPr>
        <w:t>7</w:t>
      </w:r>
      <w:r w:rsidR="00FD1E9F">
        <w:rPr>
          <w:rFonts w:asciiTheme="majorEastAsia" w:eastAsiaTheme="majorEastAsia" w:hAnsiTheme="majorEastAsia" w:hint="eastAsia"/>
          <w:sz w:val="28"/>
          <w:szCs w:val="28"/>
        </w:rPr>
        <w:t>月上旬全面完成。</w:t>
      </w:r>
    </w:p>
    <w:p w:rsidR="00984479" w:rsidRDefault="00FD1E9F" w:rsidP="00426C56">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本届</w:t>
      </w:r>
      <w:r w:rsidR="00426C56">
        <w:rPr>
          <w:rFonts w:asciiTheme="majorEastAsia" w:eastAsiaTheme="majorEastAsia" w:hAnsiTheme="majorEastAsia" w:hint="eastAsia"/>
          <w:sz w:val="28"/>
          <w:szCs w:val="28"/>
        </w:rPr>
        <w:t>产业退协分会理事会应将换届工作要求通过各种方法告知全体会员，做到公开、透明，并广泛听取意见，取得</w:t>
      </w:r>
      <w:r w:rsidR="0027663F">
        <w:rPr>
          <w:rFonts w:asciiTheme="majorEastAsia" w:eastAsiaTheme="majorEastAsia" w:hAnsiTheme="majorEastAsia" w:hint="eastAsia"/>
          <w:sz w:val="28"/>
          <w:szCs w:val="28"/>
        </w:rPr>
        <w:t>广大会员的</w:t>
      </w:r>
      <w:r w:rsidR="00426C56">
        <w:rPr>
          <w:rFonts w:asciiTheme="majorEastAsia" w:eastAsiaTheme="majorEastAsia" w:hAnsiTheme="majorEastAsia" w:hint="eastAsia"/>
          <w:sz w:val="28"/>
          <w:szCs w:val="28"/>
        </w:rPr>
        <w:t>支持。</w:t>
      </w:r>
      <w:r w:rsidR="00217E85" w:rsidRPr="003D2365">
        <w:rPr>
          <w:rFonts w:asciiTheme="majorEastAsia" w:eastAsiaTheme="majorEastAsia" w:hAnsiTheme="majorEastAsia" w:hint="eastAsia"/>
          <w:sz w:val="28"/>
          <w:szCs w:val="28"/>
        </w:rPr>
        <w:t xml:space="preserve"> </w:t>
      </w:r>
    </w:p>
    <w:p w:rsidR="00984479" w:rsidRDefault="00984479" w:rsidP="00426C56">
      <w:pPr>
        <w:ind w:firstLine="555"/>
        <w:jc w:val="left"/>
        <w:rPr>
          <w:rFonts w:asciiTheme="majorEastAsia" w:eastAsiaTheme="majorEastAsia" w:hAnsiTheme="majorEastAsia"/>
          <w:sz w:val="28"/>
          <w:szCs w:val="28"/>
        </w:rPr>
      </w:pPr>
    </w:p>
    <w:p w:rsidR="00984479" w:rsidRDefault="00984479" w:rsidP="00426C56">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东南大学产业党工委</w:t>
      </w:r>
    </w:p>
    <w:p w:rsidR="00122387" w:rsidRPr="003D2365" w:rsidRDefault="00984479" w:rsidP="00426C56">
      <w:pPr>
        <w:ind w:firstLine="555"/>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2019年</w:t>
      </w:r>
      <w:r w:rsidR="008131BF">
        <w:rPr>
          <w:rFonts w:asciiTheme="majorEastAsia" w:eastAsiaTheme="majorEastAsia" w:hAnsiTheme="majorEastAsia" w:hint="eastAsia"/>
          <w:sz w:val="28"/>
          <w:szCs w:val="28"/>
        </w:rPr>
        <w:t>4</w:t>
      </w:r>
      <w:r>
        <w:rPr>
          <w:rFonts w:asciiTheme="majorEastAsia" w:eastAsiaTheme="majorEastAsia" w:hAnsiTheme="majorEastAsia" w:hint="eastAsia"/>
          <w:sz w:val="28"/>
          <w:szCs w:val="28"/>
        </w:rPr>
        <w:t>月26日</w:t>
      </w:r>
      <w:r w:rsidR="00217E85" w:rsidRPr="003D2365">
        <w:rPr>
          <w:rFonts w:asciiTheme="majorEastAsia" w:eastAsiaTheme="majorEastAsia" w:hAnsiTheme="majorEastAsia" w:hint="eastAsia"/>
          <w:sz w:val="28"/>
          <w:szCs w:val="28"/>
        </w:rPr>
        <w:t xml:space="preserve">            </w:t>
      </w:r>
    </w:p>
    <w:sectPr w:rsidR="00122387" w:rsidRPr="003D2365" w:rsidSect="00F66B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70" w:rsidRDefault="00213C70" w:rsidP="008936F7">
      <w:r>
        <w:separator/>
      </w:r>
    </w:p>
  </w:endnote>
  <w:endnote w:type="continuationSeparator" w:id="0">
    <w:p w:rsidR="00213C70" w:rsidRDefault="00213C70" w:rsidP="008936F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8510"/>
      <w:docPartObj>
        <w:docPartGallery w:val="Page Numbers (Bottom of Page)"/>
        <w:docPartUnique/>
      </w:docPartObj>
    </w:sdtPr>
    <w:sdtContent>
      <w:sdt>
        <w:sdtPr>
          <w:id w:val="171357217"/>
          <w:docPartObj>
            <w:docPartGallery w:val="Page Numbers (Top of Page)"/>
            <w:docPartUnique/>
          </w:docPartObj>
        </w:sdtPr>
        <w:sdtContent>
          <w:p w:rsidR="00980AC1" w:rsidRDefault="00980AC1">
            <w:pPr>
              <w:pStyle w:val="a5"/>
              <w:jc w:val="center"/>
            </w:pPr>
            <w:r>
              <w:rPr>
                <w:lang w:val="zh-CN"/>
              </w:rPr>
              <w:t xml:space="preserve"> </w:t>
            </w:r>
            <w:r w:rsidR="00C64A72">
              <w:rPr>
                <w:b/>
                <w:sz w:val="24"/>
                <w:szCs w:val="24"/>
              </w:rPr>
              <w:fldChar w:fldCharType="begin"/>
            </w:r>
            <w:r>
              <w:rPr>
                <w:b/>
              </w:rPr>
              <w:instrText>PAGE</w:instrText>
            </w:r>
            <w:r w:rsidR="00C64A72">
              <w:rPr>
                <w:b/>
                <w:sz w:val="24"/>
                <w:szCs w:val="24"/>
              </w:rPr>
              <w:fldChar w:fldCharType="separate"/>
            </w:r>
            <w:r w:rsidR="00044434">
              <w:rPr>
                <w:b/>
                <w:noProof/>
              </w:rPr>
              <w:t>4</w:t>
            </w:r>
            <w:r w:rsidR="00C64A72">
              <w:rPr>
                <w:b/>
                <w:sz w:val="24"/>
                <w:szCs w:val="24"/>
              </w:rPr>
              <w:fldChar w:fldCharType="end"/>
            </w:r>
            <w:r>
              <w:rPr>
                <w:lang w:val="zh-CN"/>
              </w:rPr>
              <w:t xml:space="preserve"> / </w:t>
            </w:r>
            <w:r w:rsidR="00C64A72">
              <w:rPr>
                <w:b/>
                <w:sz w:val="24"/>
                <w:szCs w:val="24"/>
              </w:rPr>
              <w:fldChar w:fldCharType="begin"/>
            </w:r>
            <w:r>
              <w:rPr>
                <w:b/>
              </w:rPr>
              <w:instrText>NUMPAGES</w:instrText>
            </w:r>
            <w:r w:rsidR="00C64A72">
              <w:rPr>
                <w:b/>
                <w:sz w:val="24"/>
                <w:szCs w:val="24"/>
              </w:rPr>
              <w:fldChar w:fldCharType="separate"/>
            </w:r>
            <w:r w:rsidR="00044434">
              <w:rPr>
                <w:b/>
                <w:noProof/>
              </w:rPr>
              <w:t>4</w:t>
            </w:r>
            <w:r w:rsidR="00C64A72">
              <w:rPr>
                <w:b/>
                <w:sz w:val="24"/>
                <w:szCs w:val="24"/>
              </w:rPr>
              <w:fldChar w:fldCharType="end"/>
            </w:r>
          </w:p>
        </w:sdtContent>
      </w:sdt>
    </w:sdtContent>
  </w:sdt>
  <w:p w:rsidR="00980AC1" w:rsidRDefault="00980A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70" w:rsidRDefault="00213C70" w:rsidP="008936F7">
      <w:r>
        <w:separator/>
      </w:r>
    </w:p>
  </w:footnote>
  <w:footnote w:type="continuationSeparator" w:id="0">
    <w:p w:rsidR="00213C70" w:rsidRDefault="00213C70" w:rsidP="00893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515"/>
    <w:multiLevelType w:val="hybridMultilevel"/>
    <w:tmpl w:val="E6DE8FB6"/>
    <w:lvl w:ilvl="0" w:tplc="D7CE9E80">
      <w:start w:val="1"/>
      <w:numFmt w:val="decimal"/>
      <w:lvlText w:val="%1、"/>
      <w:lvlJc w:val="left"/>
      <w:pPr>
        <w:ind w:left="1545" w:hanging="990"/>
      </w:pPr>
      <w:rPr>
        <w:rFonts w:asciiTheme="majorEastAsia" w:eastAsiaTheme="majorEastAsia" w:hAnsiTheme="majorEastAsia" w:cstheme="minorBidi"/>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382C2239"/>
    <w:multiLevelType w:val="hybridMultilevel"/>
    <w:tmpl w:val="65CA8E84"/>
    <w:lvl w:ilvl="0" w:tplc="9D428890">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68251833"/>
    <w:multiLevelType w:val="hybridMultilevel"/>
    <w:tmpl w:val="EE3E4FE2"/>
    <w:lvl w:ilvl="0" w:tplc="2668AD24">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089"/>
    <w:rsid w:val="00044434"/>
    <w:rsid w:val="000930BF"/>
    <w:rsid w:val="00095A3B"/>
    <w:rsid w:val="000E43C2"/>
    <w:rsid w:val="00122387"/>
    <w:rsid w:val="00163BDE"/>
    <w:rsid w:val="0016409B"/>
    <w:rsid w:val="001A42AF"/>
    <w:rsid w:val="001F500E"/>
    <w:rsid w:val="00213C70"/>
    <w:rsid w:val="002162AC"/>
    <w:rsid w:val="00217E85"/>
    <w:rsid w:val="002657C7"/>
    <w:rsid w:val="0027324A"/>
    <w:rsid w:val="0027663F"/>
    <w:rsid w:val="00276D04"/>
    <w:rsid w:val="00280813"/>
    <w:rsid w:val="002B144F"/>
    <w:rsid w:val="002B5DF6"/>
    <w:rsid w:val="002D6A3F"/>
    <w:rsid w:val="002E7629"/>
    <w:rsid w:val="0030243E"/>
    <w:rsid w:val="0031118C"/>
    <w:rsid w:val="003443E7"/>
    <w:rsid w:val="003568C0"/>
    <w:rsid w:val="003C0089"/>
    <w:rsid w:val="003D2365"/>
    <w:rsid w:val="003D3119"/>
    <w:rsid w:val="003D4FA5"/>
    <w:rsid w:val="00415FE5"/>
    <w:rsid w:val="00426C56"/>
    <w:rsid w:val="004E3BFD"/>
    <w:rsid w:val="00532B79"/>
    <w:rsid w:val="00533932"/>
    <w:rsid w:val="00557E72"/>
    <w:rsid w:val="005633AE"/>
    <w:rsid w:val="005863BB"/>
    <w:rsid w:val="005C3DC8"/>
    <w:rsid w:val="005F51F6"/>
    <w:rsid w:val="00612975"/>
    <w:rsid w:val="00612988"/>
    <w:rsid w:val="0062384D"/>
    <w:rsid w:val="006365F1"/>
    <w:rsid w:val="00691C8E"/>
    <w:rsid w:val="00691D04"/>
    <w:rsid w:val="00696869"/>
    <w:rsid w:val="00697346"/>
    <w:rsid w:val="006F0608"/>
    <w:rsid w:val="00703208"/>
    <w:rsid w:val="0078096A"/>
    <w:rsid w:val="007C71C4"/>
    <w:rsid w:val="00805582"/>
    <w:rsid w:val="008131BF"/>
    <w:rsid w:val="00816310"/>
    <w:rsid w:val="0086577B"/>
    <w:rsid w:val="00866FCF"/>
    <w:rsid w:val="008806D6"/>
    <w:rsid w:val="008936F7"/>
    <w:rsid w:val="008B443D"/>
    <w:rsid w:val="008D7F7D"/>
    <w:rsid w:val="008E16D9"/>
    <w:rsid w:val="008F2C33"/>
    <w:rsid w:val="00903123"/>
    <w:rsid w:val="00952F8C"/>
    <w:rsid w:val="009661B3"/>
    <w:rsid w:val="00980AC1"/>
    <w:rsid w:val="00984479"/>
    <w:rsid w:val="00A3352B"/>
    <w:rsid w:val="00AD2AA6"/>
    <w:rsid w:val="00B16BBB"/>
    <w:rsid w:val="00B36DF9"/>
    <w:rsid w:val="00B67005"/>
    <w:rsid w:val="00B71084"/>
    <w:rsid w:val="00BE43A7"/>
    <w:rsid w:val="00BE49A7"/>
    <w:rsid w:val="00C50E30"/>
    <w:rsid w:val="00C64A72"/>
    <w:rsid w:val="00CA2DEA"/>
    <w:rsid w:val="00CA705F"/>
    <w:rsid w:val="00CB774D"/>
    <w:rsid w:val="00CD3F77"/>
    <w:rsid w:val="00CE42FB"/>
    <w:rsid w:val="00CE5199"/>
    <w:rsid w:val="00D21BC1"/>
    <w:rsid w:val="00D30767"/>
    <w:rsid w:val="00D73122"/>
    <w:rsid w:val="00D76B2F"/>
    <w:rsid w:val="00DB3DC7"/>
    <w:rsid w:val="00DD0E6F"/>
    <w:rsid w:val="00DF7F85"/>
    <w:rsid w:val="00E01751"/>
    <w:rsid w:val="00E218E4"/>
    <w:rsid w:val="00E41CB1"/>
    <w:rsid w:val="00E43FA9"/>
    <w:rsid w:val="00E72397"/>
    <w:rsid w:val="00E94AC7"/>
    <w:rsid w:val="00EA33EA"/>
    <w:rsid w:val="00EC04BE"/>
    <w:rsid w:val="00F0228C"/>
    <w:rsid w:val="00F52F3E"/>
    <w:rsid w:val="00F66BF1"/>
    <w:rsid w:val="00FD1E9F"/>
    <w:rsid w:val="00FE50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988"/>
    <w:pPr>
      <w:ind w:firstLineChars="200" w:firstLine="420"/>
    </w:pPr>
  </w:style>
  <w:style w:type="paragraph" w:styleId="a4">
    <w:name w:val="header"/>
    <w:basedOn w:val="a"/>
    <w:link w:val="Char"/>
    <w:uiPriority w:val="99"/>
    <w:semiHidden/>
    <w:unhideWhenUsed/>
    <w:rsid w:val="008936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936F7"/>
    <w:rPr>
      <w:sz w:val="18"/>
      <w:szCs w:val="18"/>
    </w:rPr>
  </w:style>
  <w:style w:type="paragraph" w:styleId="a5">
    <w:name w:val="footer"/>
    <w:basedOn w:val="a"/>
    <w:link w:val="Char0"/>
    <w:uiPriority w:val="99"/>
    <w:unhideWhenUsed/>
    <w:rsid w:val="008936F7"/>
    <w:pPr>
      <w:tabs>
        <w:tab w:val="center" w:pos="4153"/>
        <w:tab w:val="right" w:pos="8306"/>
      </w:tabs>
      <w:snapToGrid w:val="0"/>
      <w:jc w:val="left"/>
    </w:pPr>
    <w:rPr>
      <w:sz w:val="18"/>
      <w:szCs w:val="18"/>
    </w:rPr>
  </w:style>
  <w:style w:type="character" w:customStyle="1" w:styleId="Char0">
    <w:name w:val="页脚 Char"/>
    <w:basedOn w:val="a0"/>
    <w:link w:val="a5"/>
    <w:uiPriority w:val="99"/>
    <w:rsid w:val="008936F7"/>
    <w:rPr>
      <w:sz w:val="18"/>
      <w:szCs w:val="18"/>
    </w:rPr>
  </w:style>
  <w:style w:type="paragraph" w:styleId="a6">
    <w:name w:val="Normal (Web)"/>
    <w:basedOn w:val="a"/>
    <w:uiPriority w:val="99"/>
    <w:semiHidden/>
    <w:unhideWhenUsed/>
    <w:rsid w:val="0031118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1118C"/>
    <w:rPr>
      <w:b/>
      <w:bCs/>
    </w:rPr>
  </w:style>
</w:styles>
</file>

<file path=word/webSettings.xml><?xml version="1.0" encoding="utf-8"?>
<w:webSettings xmlns:r="http://schemas.openxmlformats.org/officeDocument/2006/relationships" xmlns:w="http://schemas.openxmlformats.org/wordprocessingml/2006/main">
  <w:divs>
    <w:div w:id="1047493649">
      <w:bodyDiv w:val="1"/>
      <w:marLeft w:val="0"/>
      <w:marRight w:val="0"/>
      <w:marTop w:val="0"/>
      <w:marBottom w:val="0"/>
      <w:divBdr>
        <w:top w:val="none" w:sz="0" w:space="0" w:color="auto"/>
        <w:left w:val="none" w:sz="0" w:space="0" w:color="auto"/>
        <w:bottom w:val="none" w:sz="0" w:space="0" w:color="auto"/>
        <w:right w:val="none" w:sz="0" w:space="0" w:color="auto"/>
      </w:divBdr>
    </w:div>
    <w:div w:id="1496140561">
      <w:bodyDiv w:val="1"/>
      <w:marLeft w:val="0"/>
      <w:marRight w:val="0"/>
      <w:marTop w:val="0"/>
      <w:marBottom w:val="0"/>
      <w:divBdr>
        <w:top w:val="none" w:sz="0" w:space="0" w:color="auto"/>
        <w:left w:val="none" w:sz="0" w:space="0" w:color="auto"/>
        <w:bottom w:val="none" w:sz="0" w:space="0" w:color="auto"/>
        <w:right w:val="none" w:sz="0" w:space="0" w:color="auto"/>
      </w:divBdr>
    </w:div>
    <w:div w:id="1518158916">
      <w:bodyDiv w:val="1"/>
      <w:marLeft w:val="0"/>
      <w:marRight w:val="0"/>
      <w:marTop w:val="0"/>
      <w:marBottom w:val="0"/>
      <w:divBdr>
        <w:top w:val="none" w:sz="0" w:space="0" w:color="auto"/>
        <w:left w:val="none" w:sz="0" w:space="0" w:color="auto"/>
        <w:bottom w:val="none" w:sz="0" w:space="0" w:color="auto"/>
        <w:right w:val="none" w:sz="0" w:space="0" w:color="auto"/>
      </w:divBdr>
    </w:div>
    <w:div w:id="18717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4</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cp:lastPrinted>2019-03-25T08:55:00Z</cp:lastPrinted>
  <dcterms:created xsi:type="dcterms:W3CDTF">2019-03-19T09:34:00Z</dcterms:created>
  <dcterms:modified xsi:type="dcterms:W3CDTF">2019-05-10T04:39:00Z</dcterms:modified>
</cp:coreProperties>
</file>